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50" w:rsidRPr="00C877C5" w:rsidRDefault="007B5450" w:rsidP="007B5450">
      <w:pPr>
        <w:spacing w:after="0" w:line="240" w:lineRule="auto"/>
        <w:ind w:left="-142"/>
        <w:contextualSpacing/>
        <w:jc w:val="center"/>
        <w:rPr>
          <w:rFonts w:ascii="Arial" w:eastAsia="Calibri" w:hAnsi="Arial" w:cs="Arial"/>
          <w:b/>
          <w:sz w:val="32"/>
        </w:rPr>
      </w:pPr>
      <w:r w:rsidRPr="00C877C5">
        <w:rPr>
          <w:rFonts w:ascii="Arial" w:eastAsia="Calibri" w:hAnsi="Arial" w:cs="Arial"/>
          <w:noProof/>
          <w:lang w:eastAsia="en-AU"/>
        </w:rPr>
        <w:drawing>
          <wp:anchor distT="0" distB="0" distL="114300" distR="114300" simplePos="0" relativeHeight="251661312" behindDoc="1" locked="0" layoutInCell="1" allowOverlap="1" wp14:anchorId="7ACB81D8" wp14:editId="6C4130F4">
            <wp:simplePos x="0" y="0"/>
            <wp:positionH relativeFrom="column">
              <wp:posOffset>-240665</wp:posOffset>
            </wp:positionH>
            <wp:positionV relativeFrom="paragraph">
              <wp:posOffset>62230</wp:posOffset>
            </wp:positionV>
            <wp:extent cx="805180" cy="536575"/>
            <wp:effectExtent l="0" t="0" r="0" b="0"/>
            <wp:wrapNone/>
            <wp:docPr id="2" name="Picture 2" descr="LW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 Log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518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7C5">
        <w:rPr>
          <w:rFonts w:ascii="Arial" w:eastAsia="Calibri" w:hAnsi="Arial" w:cs="Arial"/>
          <w:b/>
          <w:sz w:val="32"/>
        </w:rPr>
        <w:t>DISTRICT COUNCIL OF LOXTON WAIKERIE</w:t>
      </w:r>
    </w:p>
    <w:p w:rsidR="007B5450" w:rsidRPr="00C877C5" w:rsidRDefault="007B5450" w:rsidP="007B5450">
      <w:pPr>
        <w:spacing w:after="0" w:line="240" w:lineRule="auto"/>
        <w:ind w:left="360"/>
        <w:jc w:val="center"/>
        <w:rPr>
          <w:rFonts w:ascii="Arial" w:eastAsia="Calibri" w:hAnsi="Arial" w:cs="Arial"/>
          <w:sz w:val="18"/>
          <w:szCs w:val="18"/>
        </w:rPr>
      </w:pPr>
      <w:r w:rsidRPr="00C877C5">
        <w:rPr>
          <w:rFonts w:ascii="Arial" w:eastAsia="Calibri" w:hAnsi="Arial" w:cs="Arial"/>
          <w:b/>
          <w:sz w:val="18"/>
          <w:szCs w:val="18"/>
        </w:rPr>
        <w:t>Principal Office</w:t>
      </w:r>
      <w:r w:rsidRPr="00C877C5">
        <w:rPr>
          <w:rFonts w:ascii="Arial" w:eastAsia="Calibri" w:hAnsi="Arial" w:cs="Arial"/>
          <w:sz w:val="18"/>
          <w:szCs w:val="18"/>
        </w:rPr>
        <w:t>: 29 East Terrace, Loxton</w:t>
      </w:r>
    </w:p>
    <w:p w:rsidR="007B5450" w:rsidRPr="00C877C5" w:rsidRDefault="007B5450" w:rsidP="007B5450">
      <w:pPr>
        <w:spacing w:after="0" w:line="240" w:lineRule="auto"/>
        <w:ind w:left="360"/>
        <w:jc w:val="center"/>
        <w:rPr>
          <w:rFonts w:ascii="Arial" w:eastAsia="Calibri" w:hAnsi="Arial" w:cs="Arial"/>
          <w:sz w:val="18"/>
          <w:szCs w:val="18"/>
        </w:rPr>
      </w:pPr>
      <w:r w:rsidRPr="00C877C5">
        <w:rPr>
          <w:rFonts w:ascii="Arial" w:eastAsia="Calibri" w:hAnsi="Arial" w:cs="Arial"/>
          <w:sz w:val="18"/>
          <w:szCs w:val="18"/>
        </w:rPr>
        <w:t>Telephone (08) 8584 8000 Fax: (08) 8584 6622</w:t>
      </w:r>
    </w:p>
    <w:p w:rsidR="007B5450" w:rsidRPr="00C877C5" w:rsidRDefault="007B5450" w:rsidP="007B5450">
      <w:pPr>
        <w:tabs>
          <w:tab w:val="left" w:pos="4962"/>
          <w:tab w:val="left" w:pos="8647"/>
        </w:tabs>
        <w:spacing w:after="0" w:line="240" w:lineRule="auto"/>
        <w:ind w:left="-426"/>
        <w:jc w:val="center"/>
        <w:rPr>
          <w:rFonts w:ascii="Arial" w:eastAsia="Calibri" w:hAnsi="Arial" w:cs="Arial"/>
          <w:sz w:val="18"/>
          <w:szCs w:val="18"/>
        </w:rPr>
      </w:pPr>
      <w:r w:rsidRPr="00C877C5">
        <w:rPr>
          <w:rFonts w:ascii="Arial" w:eastAsia="Calibri" w:hAnsi="Arial" w:cs="Arial"/>
          <w:b/>
          <w:sz w:val="18"/>
          <w:szCs w:val="18"/>
        </w:rPr>
        <w:t xml:space="preserve">               Branch Office</w:t>
      </w:r>
      <w:r w:rsidRPr="00C877C5">
        <w:rPr>
          <w:rFonts w:ascii="Arial" w:eastAsia="Calibri" w:hAnsi="Arial" w:cs="Arial"/>
          <w:sz w:val="18"/>
          <w:szCs w:val="18"/>
        </w:rPr>
        <w:t>: Strangman Road, Waikerie</w:t>
      </w:r>
    </w:p>
    <w:p w:rsidR="007B5450" w:rsidRDefault="007B5450" w:rsidP="007B5450">
      <w:pPr>
        <w:tabs>
          <w:tab w:val="left" w:pos="4962"/>
          <w:tab w:val="left" w:pos="8647"/>
        </w:tabs>
        <w:spacing w:after="0" w:line="240" w:lineRule="auto"/>
        <w:ind w:left="-426"/>
        <w:jc w:val="center"/>
        <w:rPr>
          <w:rFonts w:ascii="Arial" w:eastAsia="Calibri" w:hAnsi="Arial" w:cs="Arial"/>
          <w:sz w:val="18"/>
          <w:szCs w:val="18"/>
        </w:rPr>
      </w:pPr>
      <w:r w:rsidRPr="00C877C5">
        <w:rPr>
          <w:rFonts w:ascii="Arial" w:eastAsia="Calibri" w:hAnsi="Arial" w:cs="Arial"/>
          <w:sz w:val="18"/>
          <w:szCs w:val="18"/>
        </w:rPr>
        <w:t xml:space="preserve">                Telephone (08) 8541 0700  Fax: (08) 8541 3777</w:t>
      </w:r>
    </w:p>
    <w:p w:rsidR="007B5450" w:rsidRPr="007B5450" w:rsidRDefault="007B5450" w:rsidP="007B5450">
      <w:pPr>
        <w:tabs>
          <w:tab w:val="left" w:pos="4962"/>
          <w:tab w:val="left" w:pos="8647"/>
        </w:tabs>
        <w:spacing w:after="0" w:line="240" w:lineRule="auto"/>
        <w:ind w:left="-426"/>
        <w:jc w:val="center"/>
        <w:rPr>
          <w:rFonts w:ascii="Arial" w:eastAsia="Calibri" w:hAnsi="Arial" w:cs="Arial"/>
          <w:sz w:val="6"/>
          <w:szCs w:val="18"/>
        </w:rPr>
      </w:pPr>
    </w:p>
    <w:tbl>
      <w:tblPr>
        <w:tblStyle w:val="TableGrid"/>
        <w:tblW w:w="0" w:type="auto"/>
        <w:tblLook w:val="04A0" w:firstRow="1" w:lastRow="0" w:firstColumn="1" w:lastColumn="0" w:noHBand="0" w:noVBand="1"/>
      </w:tblPr>
      <w:tblGrid>
        <w:gridCol w:w="9242"/>
      </w:tblGrid>
      <w:tr w:rsidR="00C877C5" w:rsidRPr="00A527DA" w:rsidTr="007B5450">
        <w:trPr>
          <w:trHeight w:val="397"/>
        </w:trPr>
        <w:tc>
          <w:tcPr>
            <w:tcW w:w="9242" w:type="dxa"/>
            <w:shd w:val="clear" w:color="auto" w:fill="002060"/>
            <w:vAlign w:val="center"/>
          </w:tcPr>
          <w:p w:rsidR="009B496A" w:rsidRPr="009B496A" w:rsidRDefault="00C877C5" w:rsidP="009B496A">
            <w:pPr>
              <w:jc w:val="center"/>
              <w:rPr>
                <w:rFonts w:ascii="Arial" w:hAnsi="Arial" w:cs="Arial"/>
                <w:b/>
                <w:color w:val="FFFFFF" w:themeColor="background1"/>
                <w:sz w:val="32"/>
              </w:rPr>
            </w:pPr>
            <w:r>
              <w:rPr>
                <w:rFonts w:ascii="Arial" w:hAnsi="Arial" w:cs="Arial"/>
                <w:b/>
                <w:color w:val="FFFFFF" w:themeColor="background1"/>
                <w:sz w:val="32"/>
              </w:rPr>
              <w:t>APPLICATION FOR CLEARANCE</w:t>
            </w:r>
            <w:r w:rsidR="009B496A">
              <w:rPr>
                <w:rFonts w:ascii="Arial" w:hAnsi="Arial" w:cs="Arial"/>
                <w:b/>
                <w:color w:val="FFFFFF" w:themeColor="background1"/>
                <w:sz w:val="32"/>
              </w:rPr>
              <w:t xml:space="preserve"> </w:t>
            </w:r>
            <w:r w:rsidR="009B496A" w:rsidRPr="009B496A">
              <w:rPr>
                <w:rFonts w:ascii="Arial" w:hAnsi="Arial" w:cs="Arial"/>
                <w:b/>
                <w:bCs/>
                <w:sz w:val="32"/>
                <w:szCs w:val="28"/>
              </w:rPr>
              <w:t>CERTIFICATE</w:t>
            </w:r>
          </w:p>
          <w:p w:rsidR="009B496A" w:rsidRPr="009B496A" w:rsidRDefault="009B496A" w:rsidP="009B496A">
            <w:pPr>
              <w:pStyle w:val="Default"/>
              <w:jc w:val="center"/>
              <w:rPr>
                <w:color w:val="auto"/>
                <w:sz w:val="28"/>
                <w:szCs w:val="28"/>
              </w:rPr>
            </w:pPr>
            <w:r w:rsidRPr="009B496A">
              <w:rPr>
                <w:b/>
                <w:bCs/>
                <w:color w:val="auto"/>
                <w:sz w:val="28"/>
                <w:szCs w:val="28"/>
              </w:rPr>
              <w:t>FOR RESTRICTED ACCESS/OVERDIMENSIONAL VEHICLES</w:t>
            </w:r>
          </w:p>
          <w:p w:rsidR="00C877C5" w:rsidRPr="008A07B9" w:rsidRDefault="009B496A" w:rsidP="008A07B9">
            <w:pPr>
              <w:pStyle w:val="Default"/>
              <w:jc w:val="center"/>
              <w:rPr>
                <w:color w:val="auto"/>
                <w:sz w:val="28"/>
                <w:szCs w:val="28"/>
              </w:rPr>
            </w:pPr>
            <w:r w:rsidRPr="009B496A">
              <w:rPr>
                <w:b/>
                <w:bCs/>
                <w:color w:val="auto"/>
                <w:sz w:val="28"/>
                <w:szCs w:val="28"/>
              </w:rPr>
              <w:t>(For Access to Local Government Private Roads)</w:t>
            </w:r>
          </w:p>
        </w:tc>
      </w:tr>
    </w:tbl>
    <w:p w:rsidR="00C877C5" w:rsidRPr="00FA0D21" w:rsidRDefault="00C877C5">
      <w:pPr>
        <w:rPr>
          <w:sz w:val="2"/>
        </w:rPr>
      </w:pPr>
    </w:p>
    <w:tbl>
      <w:tblPr>
        <w:tblStyle w:val="TableGrid"/>
        <w:tblW w:w="0" w:type="auto"/>
        <w:tblLook w:val="04A0" w:firstRow="1" w:lastRow="0" w:firstColumn="1" w:lastColumn="0" w:noHBand="0" w:noVBand="1"/>
      </w:tblPr>
      <w:tblGrid>
        <w:gridCol w:w="3117"/>
        <w:gridCol w:w="2277"/>
        <w:gridCol w:w="1173"/>
        <w:gridCol w:w="2675"/>
      </w:tblGrid>
      <w:tr w:rsidR="00A50ECD" w:rsidRPr="009B496A" w:rsidTr="009B496A">
        <w:trPr>
          <w:trHeight w:val="397"/>
        </w:trPr>
        <w:tc>
          <w:tcPr>
            <w:tcW w:w="10682" w:type="dxa"/>
            <w:gridSpan w:val="4"/>
            <w:tcBorders>
              <w:top w:val="single" w:sz="4" w:space="0" w:color="auto"/>
              <w:left w:val="single" w:sz="4" w:space="0" w:color="auto"/>
              <w:right w:val="single" w:sz="4" w:space="0" w:color="auto"/>
            </w:tcBorders>
            <w:vAlign w:val="center"/>
          </w:tcPr>
          <w:p w:rsidR="00A50ECD" w:rsidRPr="009B496A" w:rsidRDefault="008A07B9" w:rsidP="00A50ECD">
            <w:pPr>
              <w:rPr>
                <w:rFonts w:ascii="Arial" w:hAnsi="Arial" w:cs="Arial"/>
                <w:b/>
                <w:sz w:val="20"/>
                <w:szCs w:val="20"/>
              </w:rPr>
            </w:pPr>
            <w:r>
              <w:rPr>
                <w:rFonts w:ascii="Arial" w:hAnsi="Arial" w:cs="Arial"/>
                <w:b/>
                <w:sz w:val="20"/>
                <w:szCs w:val="20"/>
              </w:rPr>
              <w:t>To be completed by the applicant</w:t>
            </w:r>
            <w:r w:rsidR="00A50ECD" w:rsidRPr="009B496A">
              <w:rPr>
                <w:rFonts w:ascii="Arial" w:hAnsi="Arial" w:cs="Arial"/>
                <w:b/>
                <w:sz w:val="20"/>
                <w:szCs w:val="20"/>
              </w:rPr>
              <w:t xml:space="preserve"> </w:t>
            </w:r>
          </w:p>
        </w:tc>
      </w:tr>
      <w:tr w:rsidR="00A50ECD" w:rsidRPr="009B496A" w:rsidTr="009B496A">
        <w:trPr>
          <w:trHeight w:val="397"/>
        </w:trPr>
        <w:tc>
          <w:tcPr>
            <w:tcW w:w="3510" w:type="dxa"/>
            <w:tcBorders>
              <w:left w:val="single" w:sz="4" w:space="0" w:color="auto"/>
            </w:tcBorders>
            <w:vAlign w:val="center"/>
          </w:tcPr>
          <w:p w:rsidR="00A50ECD" w:rsidRDefault="00A50ECD" w:rsidP="00A50ECD">
            <w:pPr>
              <w:rPr>
                <w:rFonts w:ascii="Arial" w:hAnsi="Arial" w:cs="Arial"/>
                <w:sz w:val="20"/>
                <w:szCs w:val="20"/>
              </w:rPr>
            </w:pPr>
            <w:r w:rsidRPr="009B496A">
              <w:rPr>
                <w:rFonts w:ascii="Arial" w:hAnsi="Arial" w:cs="Arial"/>
                <w:sz w:val="20"/>
                <w:szCs w:val="20"/>
              </w:rPr>
              <w:t>I/We</w:t>
            </w:r>
          </w:p>
          <w:p w:rsidR="009B496A" w:rsidRPr="009B496A" w:rsidRDefault="009B496A" w:rsidP="00A50ECD">
            <w:pPr>
              <w:rPr>
                <w:rFonts w:ascii="Arial" w:hAnsi="Arial" w:cs="Arial"/>
                <w:sz w:val="16"/>
                <w:szCs w:val="20"/>
              </w:rPr>
            </w:pPr>
            <w:r w:rsidRPr="009B496A">
              <w:rPr>
                <w:rFonts w:ascii="Arial" w:hAnsi="Arial" w:cs="Arial"/>
                <w:sz w:val="16"/>
                <w:szCs w:val="20"/>
              </w:rPr>
              <w:t>(Name of Applicant)</w:t>
            </w:r>
          </w:p>
        </w:tc>
        <w:tc>
          <w:tcPr>
            <w:tcW w:w="7172" w:type="dxa"/>
            <w:gridSpan w:val="3"/>
            <w:tcBorders>
              <w:right w:val="single" w:sz="4" w:space="0" w:color="auto"/>
            </w:tcBorders>
            <w:vAlign w:val="center"/>
          </w:tcPr>
          <w:p w:rsidR="00A50ECD" w:rsidRPr="009B496A" w:rsidRDefault="00A50ECD" w:rsidP="009B496A">
            <w:pPr>
              <w:rPr>
                <w:rFonts w:ascii="Arial" w:hAnsi="Arial" w:cs="Arial"/>
                <w:sz w:val="20"/>
                <w:szCs w:val="20"/>
              </w:rPr>
            </w:pPr>
            <w:r w:rsidRPr="009B496A">
              <w:rPr>
                <w:rFonts w:ascii="Arial" w:hAnsi="Arial" w:cs="Arial"/>
                <w:sz w:val="20"/>
                <w:szCs w:val="20"/>
              </w:rPr>
              <w:fldChar w:fldCharType="begin">
                <w:ffData>
                  <w:name w:val="Text1"/>
                  <w:enabled/>
                  <w:calcOnExit w:val="0"/>
                  <w:textInput/>
                </w:ffData>
              </w:fldChar>
            </w:r>
            <w:r w:rsidRPr="009B496A">
              <w:rPr>
                <w:rFonts w:ascii="Arial" w:hAnsi="Arial" w:cs="Arial"/>
                <w:sz w:val="20"/>
                <w:szCs w:val="20"/>
              </w:rPr>
              <w:instrText xml:space="preserve"> FORMTEXT </w:instrText>
            </w:r>
            <w:r w:rsidRPr="009B496A">
              <w:rPr>
                <w:rFonts w:ascii="Arial" w:hAnsi="Arial" w:cs="Arial"/>
                <w:sz w:val="20"/>
                <w:szCs w:val="20"/>
              </w:rPr>
            </w:r>
            <w:r w:rsidRPr="009B496A">
              <w:rPr>
                <w:rFonts w:ascii="Arial" w:hAnsi="Arial" w:cs="Arial"/>
                <w:sz w:val="20"/>
                <w:szCs w:val="20"/>
              </w:rPr>
              <w:fldChar w:fldCharType="separate"/>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sz w:val="20"/>
                <w:szCs w:val="20"/>
              </w:rPr>
              <w:fldChar w:fldCharType="end"/>
            </w:r>
            <w:r w:rsidRPr="009B496A">
              <w:rPr>
                <w:rFonts w:ascii="Arial" w:hAnsi="Arial" w:cs="Arial"/>
                <w:sz w:val="20"/>
                <w:szCs w:val="20"/>
              </w:rPr>
              <w:t xml:space="preserve">                                                            </w:t>
            </w:r>
            <w:r w:rsidR="00A527DA" w:rsidRPr="009B496A">
              <w:rPr>
                <w:rFonts w:ascii="Arial" w:hAnsi="Arial" w:cs="Arial"/>
                <w:sz w:val="20"/>
                <w:szCs w:val="20"/>
              </w:rPr>
              <w:t xml:space="preserve">           </w:t>
            </w:r>
          </w:p>
        </w:tc>
      </w:tr>
      <w:tr w:rsidR="00A50ECD" w:rsidRPr="009B496A" w:rsidTr="009B496A">
        <w:trPr>
          <w:trHeight w:val="397"/>
        </w:trPr>
        <w:tc>
          <w:tcPr>
            <w:tcW w:w="3510" w:type="dxa"/>
            <w:tcBorders>
              <w:left w:val="single" w:sz="4" w:space="0" w:color="auto"/>
            </w:tcBorders>
            <w:vAlign w:val="center"/>
          </w:tcPr>
          <w:p w:rsidR="00A50ECD" w:rsidRDefault="00A50ECD" w:rsidP="00A50ECD">
            <w:pPr>
              <w:rPr>
                <w:rFonts w:ascii="Arial" w:hAnsi="Arial" w:cs="Arial"/>
                <w:sz w:val="20"/>
                <w:szCs w:val="20"/>
              </w:rPr>
            </w:pPr>
            <w:r w:rsidRPr="009B496A">
              <w:rPr>
                <w:rFonts w:ascii="Arial" w:hAnsi="Arial" w:cs="Arial"/>
                <w:sz w:val="20"/>
                <w:szCs w:val="20"/>
              </w:rPr>
              <w:t>For and on behalf of</w:t>
            </w:r>
          </w:p>
          <w:p w:rsidR="009B496A" w:rsidRPr="009B496A" w:rsidRDefault="009B496A" w:rsidP="00A50ECD">
            <w:pPr>
              <w:rPr>
                <w:rFonts w:ascii="Arial" w:hAnsi="Arial" w:cs="Arial"/>
                <w:sz w:val="20"/>
                <w:szCs w:val="20"/>
              </w:rPr>
            </w:pPr>
            <w:r w:rsidRPr="009B496A">
              <w:rPr>
                <w:rFonts w:ascii="Arial" w:hAnsi="Arial" w:cs="Arial"/>
                <w:sz w:val="16"/>
                <w:szCs w:val="20"/>
              </w:rPr>
              <w:t>(Company/Business)</w:t>
            </w:r>
          </w:p>
        </w:tc>
        <w:tc>
          <w:tcPr>
            <w:tcW w:w="7172" w:type="dxa"/>
            <w:gridSpan w:val="3"/>
            <w:tcBorders>
              <w:right w:val="single" w:sz="4" w:space="0" w:color="auto"/>
            </w:tcBorders>
            <w:vAlign w:val="center"/>
          </w:tcPr>
          <w:p w:rsidR="00A50ECD" w:rsidRPr="009B496A" w:rsidRDefault="00A50ECD" w:rsidP="009B496A">
            <w:pPr>
              <w:rPr>
                <w:rFonts w:ascii="Arial" w:hAnsi="Arial" w:cs="Arial"/>
                <w:sz w:val="20"/>
                <w:szCs w:val="20"/>
              </w:rPr>
            </w:pPr>
            <w:r w:rsidRPr="009B496A">
              <w:rPr>
                <w:rFonts w:ascii="Arial" w:hAnsi="Arial" w:cs="Arial"/>
                <w:sz w:val="20"/>
                <w:szCs w:val="20"/>
              </w:rPr>
              <w:fldChar w:fldCharType="begin">
                <w:ffData>
                  <w:name w:val="Text1"/>
                  <w:enabled/>
                  <w:calcOnExit w:val="0"/>
                  <w:textInput/>
                </w:ffData>
              </w:fldChar>
            </w:r>
            <w:r w:rsidRPr="009B496A">
              <w:rPr>
                <w:rFonts w:ascii="Arial" w:hAnsi="Arial" w:cs="Arial"/>
                <w:sz w:val="20"/>
                <w:szCs w:val="20"/>
              </w:rPr>
              <w:instrText xml:space="preserve"> FORMTEXT </w:instrText>
            </w:r>
            <w:r w:rsidRPr="009B496A">
              <w:rPr>
                <w:rFonts w:ascii="Arial" w:hAnsi="Arial" w:cs="Arial"/>
                <w:sz w:val="20"/>
                <w:szCs w:val="20"/>
              </w:rPr>
            </w:r>
            <w:r w:rsidRPr="009B496A">
              <w:rPr>
                <w:rFonts w:ascii="Arial" w:hAnsi="Arial" w:cs="Arial"/>
                <w:sz w:val="20"/>
                <w:szCs w:val="20"/>
              </w:rPr>
              <w:fldChar w:fldCharType="separate"/>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sz w:val="20"/>
                <w:szCs w:val="20"/>
              </w:rPr>
              <w:fldChar w:fldCharType="end"/>
            </w:r>
            <w:r w:rsidRPr="009B496A">
              <w:rPr>
                <w:rFonts w:ascii="Arial" w:hAnsi="Arial" w:cs="Arial"/>
                <w:sz w:val="20"/>
                <w:szCs w:val="20"/>
              </w:rPr>
              <w:t xml:space="preserve">                                                       </w:t>
            </w:r>
            <w:r w:rsidR="00A527DA" w:rsidRPr="009B496A">
              <w:rPr>
                <w:rFonts w:ascii="Arial" w:hAnsi="Arial" w:cs="Arial"/>
                <w:sz w:val="20"/>
                <w:szCs w:val="20"/>
              </w:rPr>
              <w:t xml:space="preserve">               </w:t>
            </w:r>
          </w:p>
        </w:tc>
      </w:tr>
      <w:tr w:rsidR="00A50ECD" w:rsidRPr="009B496A" w:rsidTr="009B496A">
        <w:trPr>
          <w:trHeight w:val="397"/>
        </w:trPr>
        <w:tc>
          <w:tcPr>
            <w:tcW w:w="3510" w:type="dxa"/>
            <w:tcBorders>
              <w:left w:val="single" w:sz="4" w:space="0" w:color="auto"/>
            </w:tcBorders>
            <w:vAlign w:val="center"/>
          </w:tcPr>
          <w:p w:rsidR="00A50ECD" w:rsidRDefault="00A50ECD" w:rsidP="00A50ECD">
            <w:pPr>
              <w:rPr>
                <w:rFonts w:ascii="Arial" w:hAnsi="Arial" w:cs="Arial"/>
                <w:sz w:val="20"/>
                <w:szCs w:val="20"/>
              </w:rPr>
            </w:pPr>
            <w:r w:rsidRPr="009B496A">
              <w:rPr>
                <w:rFonts w:ascii="Arial" w:hAnsi="Arial" w:cs="Arial"/>
                <w:sz w:val="20"/>
                <w:szCs w:val="20"/>
              </w:rPr>
              <w:t>Of</w:t>
            </w:r>
          </w:p>
          <w:p w:rsidR="009B496A" w:rsidRPr="009B496A" w:rsidRDefault="009B496A" w:rsidP="00A50ECD">
            <w:pPr>
              <w:rPr>
                <w:rFonts w:ascii="Arial" w:hAnsi="Arial" w:cs="Arial"/>
                <w:sz w:val="20"/>
                <w:szCs w:val="20"/>
              </w:rPr>
            </w:pPr>
            <w:r w:rsidRPr="009B496A">
              <w:rPr>
                <w:rFonts w:ascii="Arial" w:hAnsi="Arial" w:cs="Arial"/>
                <w:sz w:val="16"/>
                <w:szCs w:val="20"/>
              </w:rPr>
              <w:t>(Business Address)</w:t>
            </w:r>
          </w:p>
        </w:tc>
        <w:tc>
          <w:tcPr>
            <w:tcW w:w="7172" w:type="dxa"/>
            <w:gridSpan w:val="3"/>
            <w:tcBorders>
              <w:right w:val="single" w:sz="4" w:space="0" w:color="auto"/>
            </w:tcBorders>
            <w:vAlign w:val="center"/>
          </w:tcPr>
          <w:p w:rsidR="00A50ECD" w:rsidRPr="009B496A" w:rsidRDefault="00A50ECD" w:rsidP="009B496A">
            <w:pPr>
              <w:rPr>
                <w:rFonts w:ascii="Arial" w:hAnsi="Arial" w:cs="Arial"/>
                <w:sz w:val="20"/>
                <w:szCs w:val="20"/>
              </w:rPr>
            </w:pPr>
            <w:r w:rsidRPr="009B496A">
              <w:rPr>
                <w:rFonts w:ascii="Arial" w:hAnsi="Arial" w:cs="Arial"/>
                <w:sz w:val="20"/>
                <w:szCs w:val="20"/>
              </w:rPr>
              <w:fldChar w:fldCharType="begin">
                <w:ffData>
                  <w:name w:val="Text1"/>
                  <w:enabled/>
                  <w:calcOnExit w:val="0"/>
                  <w:textInput/>
                </w:ffData>
              </w:fldChar>
            </w:r>
            <w:r w:rsidRPr="009B496A">
              <w:rPr>
                <w:rFonts w:ascii="Arial" w:hAnsi="Arial" w:cs="Arial"/>
                <w:sz w:val="20"/>
                <w:szCs w:val="20"/>
              </w:rPr>
              <w:instrText xml:space="preserve"> FORMTEXT </w:instrText>
            </w:r>
            <w:r w:rsidRPr="009B496A">
              <w:rPr>
                <w:rFonts w:ascii="Arial" w:hAnsi="Arial" w:cs="Arial"/>
                <w:sz w:val="20"/>
                <w:szCs w:val="20"/>
              </w:rPr>
            </w:r>
            <w:r w:rsidRPr="009B496A">
              <w:rPr>
                <w:rFonts w:ascii="Arial" w:hAnsi="Arial" w:cs="Arial"/>
                <w:sz w:val="20"/>
                <w:szCs w:val="20"/>
              </w:rPr>
              <w:fldChar w:fldCharType="separate"/>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sz w:val="20"/>
                <w:szCs w:val="20"/>
              </w:rPr>
              <w:fldChar w:fldCharType="end"/>
            </w:r>
            <w:r w:rsidRPr="009B496A">
              <w:rPr>
                <w:rFonts w:ascii="Arial" w:hAnsi="Arial" w:cs="Arial"/>
                <w:sz w:val="20"/>
                <w:szCs w:val="20"/>
              </w:rPr>
              <w:t xml:space="preserve">                                                                  </w:t>
            </w:r>
            <w:r w:rsidR="00A527DA" w:rsidRPr="009B496A">
              <w:rPr>
                <w:rFonts w:ascii="Arial" w:hAnsi="Arial" w:cs="Arial"/>
                <w:sz w:val="20"/>
                <w:szCs w:val="20"/>
              </w:rPr>
              <w:t xml:space="preserve">      </w:t>
            </w:r>
          </w:p>
        </w:tc>
      </w:tr>
      <w:tr w:rsidR="00A50ECD" w:rsidRPr="009B496A" w:rsidTr="009B496A">
        <w:trPr>
          <w:trHeight w:val="397"/>
        </w:trPr>
        <w:tc>
          <w:tcPr>
            <w:tcW w:w="3510" w:type="dxa"/>
            <w:tcBorders>
              <w:left w:val="single" w:sz="4" w:space="0" w:color="auto"/>
            </w:tcBorders>
            <w:vAlign w:val="center"/>
          </w:tcPr>
          <w:p w:rsidR="00A50ECD" w:rsidRPr="009B496A" w:rsidRDefault="00A50ECD" w:rsidP="00A50ECD">
            <w:pPr>
              <w:rPr>
                <w:rFonts w:ascii="Arial" w:hAnsi="Arial" w:cs="Arial"/>
                <w:sz w:val="20"/>
                <w:szCs w:val="20"/>
              </w:rPr>
            </w:pPr>
            <w:r w:rsidRPr="009B496A">
              <w:rPr>
                <w:rFonts w:ascii="Arial" w:hAnsi="Arial" w:cs="Arial"/>
                <w:sz w:val="20"/>
                <w:szCs w:val="20"/>
              </w:rPr>
              <w:t>Telephone (bus)</w:t>
            </w:r>
          </w:p>
        </w:tc>
        <w:tc>
          <w:tcPr>
            <w:tcW w:w="2694" w:type="dxa"/>
            <w:vAlign w:val="center"/>
          </w:tcPr>
          <w:p w:rsidR="00A50ECD" w:rsidRPr="009B496A" w:rsidRDefault="00A50ECD" w:rsidP="00A50ECD">
            <w:pPr>
              <w:rPr>
                <w:rFonts w:ascii="Arial" w:hAnsi="Arial" w:cs="Arial"/>
                <w:sz w:val="20"/>
                <w:szCs w:val="20"/>
              </w:rPr>
            </w:pPr>
            <w:r w:rsidRPr="009B496A">
              <w:rPr>
                <w:rFonts w:ascii="Arial" w:hAnsi="Arial" w:cs="Arial"/>
                <w:sz w:val="20"/>
                <w:szCs w:val="20"/>
              </w:rPr>
              <w:fldChar w:fldCharType="begin">
                <w:ffData>
                  <w:name w:val="Text1"/>
                  <w:enabled/>
                  <w:calcOnExit w:val="0"/>
                  <w:textInput/>
                </w:ffData>
              </w:fldChar>
            </w:r>
            <w:r w:rsidRPr="009B496A">
              <w:rPr>
                <w:rFonts w:ascii="Arial" w:hAnsi="Arial" w:cs="Arial"/>
                <w:sz w:val="20"/>
                <w:szCs w:val="20"/>
              </w:rPr>
              <w:instrText xml:space="preserve"> FORMTEXT </w:instrText>
            </w:r>
            <w:r w:rsidRPr="009B496A">
              <w:rPr>
                <w:rFonts w:ascii="Arial" w:hAnsi="Arial" w:cs="Arial"/>
                <w:sz w:val="20"/>
                <w:szCs w:val="20"/>
              </w:rPr>
            </w:r>
            <w:r w:rsidRPr="009B496A">
              <w:rPr>
                <w:rFonts w:ascii="Arial" w:hAnsi="Arial" w:cs="Arial"/>
                <w:sz w:val="20"/>
                <w:szCs w:val="20"/>
              </w:rPr>
              <w:fldChar w:fldCharType="separate"/>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sz w:val="20"/>
                <w:szCs w:val="20"/>
              </w:rPr>
              <w:fldChar w:fldCharType="end"/>
            </w:r>
          </w:p>
        </w:tc>
        <w:tc>
          <w:tcPr>
            <w:tcW w:w="1275" w:type="dxa"/>
            <w:vAlign w:val="center"/>
          </w:tcPr>
          <w:p w:rsidR="00A50ECD" w:rsidRPr="009B496A" w:rsidRDefault="00A50ECD" w:rsidP="00A50ECD">
            <w:pPr>
              <w:rPr>
                <w:rFonts w:ascii="Arial" w:hAnsi="Arial" w:cs="Arial"/>
                <w:sz w:val="20"/>
                <w:szCs w:val="20"/>
              </w:rPr>
            </w:pPr>
            <w:r w:rsidRPr="009B496A">
              <w:rPr>
                <w:rFonts w:ascii="Arial" w:hAnsi="Arial" w:cs="Arial"/>
                <w:sz w:val="20"/>
                <w:szCs w:val="20"/>
              </w:rPr>
              <w:t>Mobile</w:t>
            </w:r>
          </w:p>
        </w:tc>
        <w:tc>
          <w:tcPr>
            <w:tcW w:w="3203" w:type="dxa"/>
            <w:tcBorders>
              <w:right w:val="single" w:sz="4" w:space="0" w:color="auto"/>
            </w:tcBorders>
            <w:vAlign w:val="center"/>
          </w:tcPr>
          <w:p w:rsidR="00A50ECD" w:rsidRPr="009B496A" w:rsidRDefault="00A50ECD" w:rsidP="00A50ECD">
            <w:pPr>
              <w:rPr>
                <w:rFonts w:ascii="Arial" w:hAnsi="Arial" w:cs="Arial"/>
                <w:sz w:val="20"/>
                <w:szCs w:val="20"/>
              </w:rPr>
            </w:pPr>
            <w:r w:rsidRPr="009B496A">
              <w:rPr>
                <w:rFonts w:ascii="Arial" w:hAnsi="Arial" w:cs="Arial"/>
                <w:sz w:val="20"/>
                <w:szCs w:val="20"/>
              </w:rPr>
              <w:fldChar w:fldCharType="begin">
                <w:ffData>
                  <w:name w:val="Text1"/>
                  <w:enabled/>
                  <w:calcOnExit w:val="0"/>
                  <w:textInput/>
                </w:ffData>
              </w:fldChar>
            </w:r>
            <w:r w:rsidRPr="009B496A">
              <w:rPr>
                <w:rFonts w:ascii="Arial" w:hAnsi="Arial" w:cs="Arial"/>
                <w:sz w:val="20"/>
                <w:szCs w:val="20"/>
              </w:rPr>
              <w:instrText xml:space="preserve"> FORMTEXT </w:instrText>
            </w:r>
            <w:r w:rsidRPr="009B496A">
              <w:rPr>
                <w:rFonts w:ascii="Arial" w:hAnsi="Arial" w:cs="Arial"/>
                <w:sz w:val="20"/>
                <w:szCs w:val="20"/>
              </w:rPr>
            </w:r>
            <w:r w:rsidRPr="009B496A">
              <w:rPr>
                <w:rFonts w:ascii="Arial" w:hAnsi="Arial" w:cs="Arial"/>
                <w:sz w:val="20"/>
                <w:szCs w:val="20"/>
              </w:rPr>
              <w:fldChar w:fldCharType="separate"/>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sz w:val="20"/>
                <w:szCs w:val="20"/>
              </w:rPr>
              <w:fldChar w:fldCharType="end"/>
            </w:r>
          </w:p>
        </w:tc>
      </w:tr>
      <w:tr w:rsidR="00A50ECD" w:rsidRPr="009B496A" w:rsidTr="009B496A">
        <w:trPr>
          <w:trHeight w:val="397"/>
        </w:trPr>
        <w:tc>
          <w:tcPr>
            <w:tcW w:w="3510" w:type="dxa"/>
            <w:tcBorders>
              <w:left w:val="single" w:sz="4" w:space="0" w:color="auto"/>
            </w:tcBorders>
            <w:vAlign w:val="center"/>
          </w:tcPr>
          <w:p w:rsidR="00A50ECD" w:rsidRPr="009B496A" w:rsidRDefault="00A50ECD" w:rsidP="00A50ECD">
            <w:pPr>
              <w:rPr>
                <w:rFonts w:ascii="Arial" w:hAnsi="Arial" w:cs="Arial"/>
                <w:sz w:val="20"/>
                <w:szCs w:val="20"/>
              </w:rPr>
            </w:pPr>
            <w:r w:rsidRPr="009B496A">
              <w:rPr>
                <w:rFonts w:ascii="Arial" w:hAnsi="Arial" w:cs="Arial"/>
                <w:sz w:val="20"/>
                <w:szCs w:val="20"/>
              </w:rPr>
              <w:t>Fax</w:t>
            </w:r>
          </w:p>
        </w:tc>
        <w:tc>
          <w:tcPr>
            <w:tcW w:w="2694" w:type="dxa"/>
            <w:vAlign w:val="center"/>
          </w:tcPr>
          <w:p w:rsidR="00A50ECD" w:rsidRPr="009B496A" w:rsidRDefault="00A50ECD" w:rsidP="00A50ECD">
            <w:pPr>
              <w:rPr>
                <w:rFonts w:ascii="Arial" w:hAnsi="Arial" w:cs="Arial"/>
                <w:sz w:val="20"/>
                <w:szCs w:val="20"/>
              </w:rPr>
            </w:pPr>
            <w:r w:rsidRPr="009B496A">
              <w:rPr>
                <w:rFonts w:ascii="Arial" w:hAnsi="Arial" w:cs="Arial"/>
                <w:sz w:val="20"/>
                <w:szCs w:val="20"/>
              </w:rPr>
              <w:fldChar w:fldCharType="begin">
                <w:ffData>
                  <w:name w:val="Text1"/>
                  <w:enabled/>
                  <w:calcOnExit w:val="0"/>
                  <w:textInput/>
                </w:ffData>
              </w:fldChar>
            </w:r>
            <w:r w:rsidRPr="009B496A">
              <w:rPr>
                <w:rFonts w:ascii="Arial" w:hAnsi="Arial" w:cs="Arial"/>
                <w:sz w:val="20"/>
                <w:szCs w:val="20"/>
              </w:rPr>
              <w:instrText xml:space="preserve"> FORMTEXT </w:instrText>
            </w:r>
            <w:r w:rsidRPr="009B496A">
              <w:rPr>
                <w:rFonts w:ascii="Arial" w:hAnsi="Arial" w:cs="Arial"/>
                <w:sz w:val="20"/>
                <w:szCs w:val="20"/>
              </w:rPr>
            </w:r>
            <w:r w:rsidRPr="009B496A">
              <w:rPr>
                <w:rFonts w:ascii="Arial" w:hAnsi="Arial" w:cs="Arial"/>
                <w:sz w:val="20"/>
                <w:szCs w:val="20"/>
              </w:rPr>
              <w:fldChar w:fldCharType="separate"/>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sz w:val="20"/>
                <w:szCs w:val="20"/>
              </w:rPr>
              <w:fldChar w:fldCharType="end"/>
            </w:r>
          </w:p>
        </w:tc>
        <w:tc>
          <w:tcPr>
            <w:tcW w:w="1275" w:type="dxa"/>
            <w:vAlign w:val="center"/>
          </w:tcPr>
          <w:p w:rsidR="00A50ECD" w:rsidRPr="009B496A" w:rsidRDefault="00A50ECD" w:rsidP="00A50ECD">
            <w:pPr>
              <w:rPr>
                <w:rFonts w:ascii="Arial" w:hAnsi="Arial" w:cs="Arial"/>
                <w:sz w:val="20"/>
                <w:szCs w:val="20"/>
              </w:rPr>
            </w:pPr>
            <w:r w:rsidRPr="009B496A">
              <w:rPr>
                <w:rFonts w:ascii="Arial" w:hAnsi="Arial" w:cs="Arial"/>
                <w:sz w:val="20"/>
                <w:szCs w:val="20"/>
              </w:rPr>
              <w:t>Email</w:t>
            </w:r>
          </w:p>
        </w:tc>
        <w:tc>
          <w:tcPr>
            <w:tcW w:w="3203" w:type="dxa"/>
            <w:tcBorders>
              <w:right w:val="single" w:sz="4" w:space="0" w:color="auto"/>
            </w:tcBorders>
            <w:vAlign w:val="center"/>
          </w:tcPr>
          <w:p w:rsidR="00A50ECD" w:rsidRPr="009B496A" w:rsidRDefault="00A50ECD" w:rsidP="00A50ECD">
            <w:pPr>
              <w:rPr>
                <w:rFonts w:ascii="Arial" w:hAnsi="Arial" w:cs="Arial"/>
                <w:sz w:val="20"/>
                <w:szCs w:val="20"/>
              </w:rPr>
            </w:pPr>
            <w:r w:rsidRPr="009B496A">
              <w:rPr>
                <w:rFonts w:ascii="Arial" w:hAnsi="Arial" w:cs="Arial"/>
                <w:sz w:val="20"/>
                <w:szCs w:val="20"/>
              </w:rPr>
              <w:fldChar w:fldCharType="begin">
                <w:ffData>
                  <w:name w:val="Text1"/>
                  <w:enabled/>
                  <w:calcOnExit w:val="0"/>
                  <w:textInput/>
                </w:ffData>
              </w:fldChar>
            </w:r>
            <w:r w:rsidRPr="009B496A">
              <w:rPr>
                <w:rFonts w:ascii="Arial" w:hAnsi="Arial" w:cs="Arial"/>
                <w:sz w:val="20"/>
                <w:szCs w:val="20"/>
              </w:rPr>
              <w:instrText xml:space="preserve"> FORMTEXT </w:instrText>
            </w:r>
            <w:r w:rsidRPr="009B496A">
              <w:rPr>
                <w:rFonts w:ascii="Arial" w:hAnsi="Arial" w:cs="Arial"/>
                <w:sz w:val="20"/>
                <w:szCs w:val="20"/>
              </w:rPr>
            </w:r>
            <w:r w:rsidRPr="009B496A">
              <w:rPr>
                <w:rFonts w:ascii="Arial" w:hAnsi="Arial" w:cs="Arial"/>
                <w:sz w:val="20"/>
                <w:szCs w:val="20"/>
              </w:rPr>
              <w:fldChar w:fldCharType="separate"/>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sz w:val="20"/>
                <w:szCs w:val="20"/>
              </w:rPr>
              <w:fldChar w:fldCharType="end"/>
            </w:r>
          </w:p>
        </w:tc>
      </w:tr>
      <w:tr w:rsidR="00A50ECD" w:rsidRPr="009B496A" w:rsidTr="009B496A">
        <w:trPr>
          <w:trHeight w:val="397"/>
        </w:trPr>
        <w:tc>
          <w:tcPr>
            <w:tcW w:w="3510" w:type="dxa"/>
            <w:tcBorders>
              <w:left w:val="single" w:sz="4" w:space="0" w:color="auto"/>
              <w:bottom w:val="single" w:sz="4" w:space="0" w:color="auto"/>
            </w:tcBorders>
            <w:vAlign w:val="center"/>
          </w:tcPr>
          <w:p w:rsidR="00A50ECD" w:rsidRDefault="00A50ECD" w:rsidP="00A50ECD">
            <w:pPr>
              <w:rPr>
                <w:rFonts w:ascii="Arial" w:hAnsi="Arial" w:cs="Arial"/>
                <w:sz w:val="20"/>
                <w:szCs w:val="20"/>
              </w:rPr>
            </w:pPr>
            <w:r w:rsidRPr="009B496A">
              <w:rPr>
                <w:rFonts w:ascii="Arial" w:hAnsi="Arial" w:cs="Arial"/>
                <w:sz w:val="20"/>
                <w:szCs w:val="20"/>
              </w:rPr>
              <w:t xml:space="preserve">Hereby make application to the </w:t>
            </w:r>
          </w:p>
          <w:p w:rsidR="009B496A" w:rsidRPr="009B496A" w:rsidRDefault="009B496A" w:rsidP="00A50ECD">
            <w:pPr>
              <w:rPr>
                <w:rFonts w:ascii="Arial" w:hAnsi="Arial" w:cs="Arial"/>
                <w:sz w:val="20"/>
                <w:szCs w:val="20"/>
              </w:rPr>
            </w:pPr>
            <w:r w:rsidRPr="009B496A">
              <w:rPr>
                <w:rFonts w:ascii="Arial" w:hAnsi="Arial" w:cs="Arial"/>
                <w:sz w:val="16"/>
                <w:szCs w:val="20"/>
              </w:rPr>
              <w:t>(Council)</w:t>
            </w:r>
          </w:p>
        </w:tc>
        <w:tc>
          <w:tcPr>
            <w:tcW w:w="7172" w:type="dxa"/>
            <w:gridSpan w:val="3"/>
            <w:tcBorders>
              <w:bottom w:val="single" w:sz="4" w:space="0" w:color="auto"/>
              <w:right w:val="single" w:sz="4" w:space="0" w:color="auto"/>
            </w:tcBorders>
            <w:vAlign w:val="center"/>
          </w:tcPr>
          <w:p w:rsidR="00A50ECD" w:rsidRPr="009B496A" w:rsidRDefault="00A50ECD" w:rsidP="009B496A">
            <w:pPr>
              <w:rPr>
                <w:rFonts w:ascii="Arial" w:hAnsi="Arial" w:cs="Arial"/>
                <w:sz w:val="20"/>
                <w:szCs w:val="20"/>
              </w:rPr>
            </w:pPr>
            <w:r w:rsidRPr="009B496A">
              <w:rPr>
                <w:rFonts w:ascii="Arial" w:hAnsi="Arial" w:cs="Arial"/>
                <w:sz w:val="20"/>
                <w:szCs w:val="20"/>
              </w:rPr>
              <w:fldChar w:fldCharType="begin">
                <w:ffData>
                  <w:name w:val="Text1"/>
                  <w:enabled/>
                  <w:calcOnExit w:val="0"/>
                  <w:textInput/>
                </w:ffData>
              </w:fldChar>
            </w:r>
            <w:r w:rsidRPr="009B496A">
              <w:rPr>
                <w:rFonts w:ascii="Arial" w:hAnsi="Arial" w:cs="Arial"/>
                <w:sz w:val="20"/>
                <w:szCs w:val="20"/>
              </w:rPr>
              <w:instrText xml:space="preserve"> FORMTEXT </w:instrText>
            </w:r>
            <w:r w:rsidRPr="009B496A">
              <w:rPr>
                <w:rFonts w:ascii="Arial" w:hAnsi="Arial" w:cs="Arial"/>
                <w:sz w:val="20"/>
                <w:szCs w:val="20"/>
              </w:rPr>
            </w:r>
            <w:r w:rsidRPr="009B496A">
              <w:rPr>
                <w:rFonts w:ascii="Arial" w:hAnsi="Arial" w:cs="Arial"/>
                <w:sz w:val="20"/>
                <w:szCs w:val="20"/>
              </w:rPr>
              <w:fldChar w:fldCharType="separate"/>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sz w:val="20"/>
                <w:szCs w:val="20"/>
              </w:rPr>
              <w:fldChar w:fldCharType="end"/>
            </w:r>
            <w:r w:rsidRPr="009B496A">
              <w:rPr>
                <w:rFonts w:ascii="Arial" w:hAnsi="Arial" w:cs="Arial"/>
                <w:sz w:val="20"/>
                <w:szCs w:val="20"/>
              </w:rPr>
              <w:t xml:space="preserve">                                                                     </w:t>
            </w:r>
            <w:r w:rsidR="00A527DA" w:rsidRPr="009B496A">
              <w:rPr>
                <w:rFonts w:ascii="Arial" w:hAnsi="Arial" w:cs="Arial"/>
                <w:sz w:val="20"/>
                <w:szCs w:val="20"/>
              </w:rPr>
              <w:t xml:space="preserve">                    </w:t>
            </w:r>
          </w:p>
        </w:tc>
      </w:tr>
    </w:tbl>
    <w:tbl>
      <w:tblPr>
        <w:tblStyle w:val="TableGrid"/>
        <w:tblpPr w:leftFromText="180" w:rightFromText="180" w:vertAnchor="text" w:tblpY="171"/>
        <w:tblW w:w="0" w:type="auto"/>
        <w:tblLook w:val="04A0" w:firstRow="1" w:lastRow="0" w:firstColumn="1" w:lastColumn="0" w:noHBand="0" w:noVBand="1"/>
      </w:tblPr>
      <w:tblGrid>
        <w:gridCol w:w="3053"/>
        <w:gridCol w:w="1774"/>
        <w:gridCol w:w="1572"/>
        <w:gridCol w:w="2843"/>
      </w:tblGrid>
      <w:tr w:rsidR="00A527DA" w:rsidRPr="009B496A" w:rsidTr="009B496A">
        <w:trPr>
          <w:trHeight w:val="397"/>
        </w:trPr>
        <w:tc>
          <w:tcPr>
            <w:tcW w:w="10682" w:type="dxa"/>
            <w:gridSpan w:val="4"/>
            <w:tcBorders>
              <w:top w:val="single" w:sz="4" w:space="0" w:color="auto"/>
              <w:left w:val="single" w:sz="4" w:space="0" w:color="auto"/>
              <w:right w:val="single" w:sz="4" w:space="0" w:color="auto"/>
            </w:tcBorders>
            <w:vAlign w:val="center"/>
          </w:tcPr>
          <w:p w:rsidR="00A527DA" w:rsidRPr="009B496A" w:rsidRDefault="00A527DA" w:rsidP="00A527DA">
            <w:pPr>
              <w:rPr>
                <w:rFonts w:ascii="Arial" w:hAnsi="Arial" w:cs="Arial"/>
                <w:b/>
                <w:sz w:val="20"/>
                <w:szCs w:val="20"/>
              </w:rPr>
            </w:pPr>
            <w:r w:rsidRPr="009B496A">
              <w:rPr>
                <w:rFonts w:ascii="Arial" w:hAnsi="Arial" w:cs="Arial"/>
                <w:b/>
                <w:sz w:val="20"/>
                <w:szCs w:val="20"/>
              </w:rPr>
              <w:t xml:space="preserve">To operate the following Restricted Access Vehicle/s - </w:t>
            </w:r>
          </w:p>
        </w:tc>
      </w:tr>
      <w:tr w:rsidR="003D0F86" w:rsidRPr="009B496A" w:rsidTr="009B496A">
        <w:trPr>
          <w:trHeight w:val="397"/>
        </w:trPr>
        <w:tc>
          <w:tcPr>
            <w:tcW w:w="3233" w:type="dxa"/>
            <w:tcBorders>
              <w:left w:val="single" w:sz="4" w:space="0" w:color="auto"/>
            </w:tcBorders>
            <w:vAlign w:val="center"/>
          </w:tcPr>
          <w:p w:rsidR="00A527DA" w:rsidRPr="009B496A" w:rsidRDefault="00A527DA" w:rsidP="00A527DA">
            <w:pPr>
              <w:rPr>
                <w:rFonts w:ascii="Arial" w:hAnsi="Arial" w:cs="Arial"/>
                <w:sz w:val="20"/>
                <w:szCs w:val="20"/>
              </w:rPr>
            </w:pPr>
            <w:r w:rsidRPr="009B496A">
              <w:rPr>
                <w:rFonts w:ascii="Arial" w:hAnsi="Arial" w:cs="Arial"/>
                <w:sz w:val="20"/>
                <w:szCs w:val="20"/>
              </w:rPr>
              <w:t xml:space="preserve">Vehicle Combination </w:t>
            </w:r>
          </w:p>
        </w:tc>
        <w:tc>
          <w:tcPr>
            <w:tcW w:w="2102" w:type="dxa"/>
            <w:vAlign w:val="center"/>
          </w:tcPr>
          <w:p w:rsidR="00A527DA" w:rsidRPr="009B496A" w:rsidRDefault="00A527DA" w:rsidP="00A527DA">
            <w:pPr>
              <w:rPr>
                <w:rFonts w:ascii="Arial" w:hAnsi="Arial" w:cs="Arial"/>
                <w:sz w:val="20"/>
                <w:szCs w:val="20"/>
              </w:rPr>
            </w:pPr>
            <w:r w:rsidRPr="009B496A">
              <w:rPr>
                <w:rFonts w:ascii="Arial" w:hAnsi="Arial" w:cs="Arial"/>
                <w:sz w:val="20"/>
                <w:szCs w:val="20"/>
              </w:rPr>
              <w:t>No. of Trailers</w:t>
            </w:r>
          </w:p>
        </w:tc>
        <w:tc>
          <w:tcPr>
            <w:tcW w:w="1861" w:type="dxa"/>
            <w:vAlign w:val="center"/>
          </w:tcPr>
          <w:p w:rsidR="00A527DA" w:rsidRPr="009B496A" w:rsidRDefault="00A527DA" w:rsidP="00A527DA">
            <w:pPr>
              <w:rPr>
                <w:rFonts w:ascii="Arial" w:hAnsi="Arial" w:cs="Arial"/>
                <w:sz w:val="20"/>
                <w:szCs w:val="20"/>
              </w:rPr>
            </w:pPr>
            <w:r w:rsidRPr="009B496A">
              <w:rPr>
                <w:rFonts w:ascii="Arial" w:hAnsi="Arial" w:cs="Arial"/>
                <w:sz w:val="20"/>
                <w:szCs w:val="20"/>
              </w:rPr>
              <w:t>No. of Axles</w:t>
            </w:r>
          </w:p>
        </w:tc>
        <w:tc>
          <w:tcPr>
            <w:tcW w:w="3486" w:type="dxa"/>
            <w:tcBorders>
              <w:right w:val="single" w:sz="4" w:space="0" w:color="auto"/>
            </w:tcBorders>
            <w:vAlign w:val="center"/>
          </w:tcPr>
          <w:p w:rsidR="00A527DA" w:rsidRPr="009B496A" w:rsidRDefault="00A527DA" w:rsidP="00A527DA">
            <w:pPr>
              <w:rPr>
                <w:rFonts w:ascii="Arial" w:hAnsi="Arial" w:cs="Arial"/>
                <w:sz w:val="20"/>
                <w:szCs w:val="20"/>
              </w:rPr>
            </w:pPr>
            <w:r w:rsidRPr="009B496A">
              <w:rPr>
                <w:rFonts w:ascii="Arial" w:hAnsi="Arial" w:cs="Arial"/>
                <w:sz w:val="20"/>
                <w:szCs w:val="20"/>
              </w:rPr>
              <w:t>Registration  details  of all Components</w:t>
            </w:r>
          </w:p>
        </w:tc>
      </w:tr>
      <w:tr w:rsidR="003D0F86" w:rsidRPr="009B496A" w:rsidTr="009B496A">
        <w:trPr>
          <w:trHeight w:val="397"/>
        </w:trPr>
        <w:tc>
          <w:tcPr>
            <w:tcW w:w="3233" w:type="dxa"/>
            <w:tcBorders>
              <w:left w:val="single" w:sz="4" w:space="0" w:color="auto"/>
            </w:tcBorders>
            <w:vAlign w:val="center"/>
          </w:tcPr>
          <w:p w:rsidR="00A527DA" w:rsidRPr="009B496A" w:rsidRDefault="00A527DA" w:rsidP="00A527DA">
            <w:pPr>
              <w:rPr>
                <w:rFonts w:ascii="Arial" w:hAnsi="Arial" w:cs="Arial"/>
                <w:sz w:val="20"/>
                <w:szCs w:val="20"/>
              </w:rPr>
            </w:pPr>
            <w:r w:rsidRPr="009B496A">
              <w:rPr>
                <w:rFonts w:ascii="Arial" w:hAnsi="Arial" w:cs="Arial"/>
                <w:sz w:val="20"/>
                <w:szCs w:val="20"/>
              </w:rPr>
              <w:fldChar w:fldCharType="begin">
                <w:ffData>
                  <w:name w:val="Text1"/>
                  <w:enabled/>
                  <w:calcOnExit w:val="0"/>
                  <w:textInput/>
                </w:ffData>
              </w:fldChar>
            </w:r>
            <w:r w:rsidRPr="009B496A">
              <w:rPr>
                <w:rFonts w:ascii="Arial" w:hAnsi="Arial" w:cs="Arial"/>
                <w:sz w:val="20"/>
                <w:szCs w:val="20"/>
              </w:rPr>
              <w:instrText xml:space="preserve"> FORMTEXT </w:instrText>
            </w:r>
            <w:r w:rsidRPr="009B496A">
              <w:rPr>
                <w:rFonts w:ascii="Arial" w:hAnsi="Arial" w:cs="Arial"/>
                <w:sz w:val="20"/>
                <w:szCs w:val="20"/>
              </w:rPr>
            </w:r>
            <w:r w:rsidRPr="009B496A">
              <w:rPr>
                <w:rFonts w:ascii="Arial" w:hAnsi="Arial" w:cs="Arial"/>
                <w:sz w:val="20"/>
                <w:szCs w:val="20"/>
              </w:rPr>
              <w:fldChar w:fldCharType="separate"/>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sz w:val="20"/>
                <w:szCs w:val="20"/>
              </w:rPr>
              <w:fldChar w:fldCharType="end"/>
            </w:r>
          </w:p>
        </w:tc>
        <w:tc>
          <w:tcPr>
            <w:tcW w:w="2102" w:type="dxa"/>
            <w:vAlign w:val="center"/>
          </w:tcPr>
          <w:p w:rsidR="00A527DA" w:rsidRPr="009B496A" w:rsidRDefault="00A527DA" w:rsidP="00A527DA">
            <w:pPr>
              <w:rPr>
                <w:rFonts w:ascii="Arial" w:hAnsi="Arial" w:cs="Arial"/>
                <w:sz w:val="20"/>
                <w:szCs w:val="20"/>
              </w:rPr>
            </w:pPr>
            <w:r w:rsidRPr="009B496A">
              <w:rPr>
                <w:rFonts w:ascii="Arial" w:hAnsi="Arial" w:cs="Arial"/>
                <w:sz w:val="20"/>
                <w:szCs w:val="20"/>
              </w:rPr>
              <w:fldChar w:fldCharType="begin">
                <w:ffData>
                  <w:name w:val="Text1"/>
                  <w:enabled/>
                  <w:calcOnExit w:val="0"/>
                  <w:textInput/>
                </w:ffData>
              </w:fldChar>
            </w:r>
            <w:r w:rsidRPr="009B496A">
              <w:rPr>
                <w:rFonts w:ascii="Arial" w:hAnsi="Arial" w:cs="Arial"/>
                <w:sz w:val="20"/>
                <w:szCs w:val="20"/>
              </w:rPr>
              <w:instrText xml:space="preserve"> FORMTEXT </w:instrText>
            </w:r>
            <w:r w:rsidRPr="009B496A">
              <w:rPr>
                <w:rFonts w:ascii="Arial" w:hAnsi="Arial" w:cs="Arial"/>
                <w:sz w:val="20"/>
                <w:szCs w:val="20"/>
              </w:rPr>
            </w:r>
            <w:r w:rsidRPr="009B496A">
              <w:rPr>
                <w:rFonts w:ascii="Arial" w:hAnsi="Arial" w:cs="Arial"/>
                <w:sz w:val="20"/>
                <w:szCs w:val="20"/>
              </w:rPr>
              <w:fldChar w:fldCharType="separate"/>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sz w:val="20"/>
                <w:szCs w:val="20"/>
              </w:rPr>
              <w:fldChar w:fldCharType="end"/>
            </w:r>
          </w:p>
        </w:tc>
        <w:tc>
          <w:tcPr>
            <w:tcW w:w="1861" w:type="dxa"/>
            <w:vAlign w:val="center"/>
          </w:tcPr>
          <w:p w:rsidR="00A527DA" w:rsidRPr="009B496A" w:rsidRDefault="00A527DA" w:rsidP="00A527DA">
            <w:pPr>
              <w:rPr>
                <w:rFonts w:ascii="Arial" w:hAnsi="Arial" w:cs="Arial"/>
                <w:sz w:val="20"/>
                <w:szCs w:val="20"/>
              </w:rPr>
            </w:pPr>
            <w:r w:rsidRPr="009B496A">
              <w:rPr>
                <w:rFonts w:ascii="Arial" w:hAnsi="Arial" w:cs="Arial"/>
                <w:sz w:val="20"/>
                <w:szCs w:val="20"/>
              </w:rPr>
              <w:fldChar w:fldCharType="begin">
                <w:ffData>
                  <w:name w:val="Text1"/>
                  <w:enabled/>
                  <w:calcOnExit w:val="0"/>
                  <w:textInput/>
                </w:ffData>
              </w:fldChar>
            </w:r>
            <w:r w:rsidRPr="009B496A">
              <w:rPr>
                <w:rFonts w:ascii="Arial" w:hAnsi="Arial" w:cs="Arial"/>
                <w:sz w:val="20"/>
                <w:szCs w:val="20"/>
              </w:rPr>
              <w:instrText xml:space="preserve"> FORMTEXT </w:instrText>
            </w:r>
            <w:r w:rsidRPr="009B496A">
              <w:rPr>
                <w:rFonts w:ascii="Arial" w:hAnsi="Arial" w:cs="Arial"/>
                <w:sz w:val="20"/>
                <w:szCs w:val="20"/>
              </w:rPr>
            </w:r>
            <w:r w:rsidRPr="009B496A">
              <w:rPr>
                <w:rFonts w:ascii="Arial" w:hAnsi="Arial" w:cs="Arial"/>
                <w:sz w:val="20"/>
                <w:szCs w:val="20"/>
              </w:rPr>
              <w:fldChar w:fldCharType="separate"/>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sz w:val="20"/>
                <w:szCs w:val="20"/>
              </w:rPr>
              <w:fldChar w:fldCharType="end"/>
            </w:r>
          </w:p>
        </w:tc>
        <w:tc>
          <w:tcPr>
            <w:tcW w:w="3486" w:type="dxa"/>
            <w:tcBorders>
              <w:right w:val="single" w:sz="4" w:space="0" w:color="auto"/>
            </w:tcBorders>
            <w:vAlign w:val="center"/>
          </w:tcPr>
          <w:p w:rsidR="00A527DA" w:rsidRPr="009B496A" w:rsidRDefault="00A527DA" w:rsidP="00A527DA">
            <w:pPr>
              <w:rPr>
                <w:rFonts w:ascii="Arial" w:hAnsi="Arial" w:cs="Arial"/>
                <w:sz w:val="20"/>
                <w:szCs w:val="20"/>
              </w:rPr>
            </w:pPr>
            <w:r w:rsidRPr="009B496A">
              <w:rPr>
                <w:rFonts w:ascii="Arial" w:hAnsi="Arial" w:cs="Arial"/>
                <w:sz w:val="20"/>
                <w:szCs w:val="20"/>
              </w:rPr>
              <w:fldChar w:fldCharType="begin">
                <w:ffData>
                  <w:name w:val="Text1"/>
                  <w:enabled/>
                  <w:calcOnExit w:val="0"/>
                  <w:textInput/>
                </w:ffData>
              </w:fldChar>
            </w:r>
            <w:r w:rsidRPr="009B496A">
              <w:rPr>
                <w:rFonts w:ascii="Arial" w:hAnsi="Arial" w:cs="Arial"/>
                <w:sz w:val="20"/>
                <w:szCs w:val="20"/>
              </w:rPr>
              <w:instrText xml:space="preserve"> FORMTEXT </w:instrText>
            </w:r>
            <w:r w:rsidRPr="009B496A">
              <w:rPr>
                <w:rFonts w:ascii="Arial" w:hAnsi="Arial" w:cs="Arial"/>
                <w:sz w:val="20"/>
                <w:szCs w:val="20"/>
              </w:rPr>
            </w:r>
            <w:r w:rsidRPr="009B496A">
              <w:rPr>
                <w:rFonts w:ascii="Arial" w:hAnsi="Arial" w:cs="Arial"/>
                <w:sz w:val="20"/>
                <w:szCs w:val="20"/>
              </w:rPr>
              <w:fldChar w:fldCharType="separate"/>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sz w:val="20"/>
                <w:szCs w:val="20"/>
              </w:rPr>
              <w:fldChar w:fldCharType="end"/>
            </w:r>
          </w:p>
        </w:tc>
      </w:tr>
      <w:tr w:rsidR="003D0F86" w:rsidRPr="009B496A" w:rsidTr="009B496A">
        <w:trPr>
          <w:trHeight w:val="397"/>
        </w:trPr>
        <w:tc>
          <w:tcPr>
            <w:tcW w:w="3233" w:type="dxa"/>
            <w:tcBorders>
              <w:left w:val="single" w:sz="4" w:space="0" w:color="auto"/>
            </w:tcBorders>
            <w:vAlign w:val="center"/>
          </w:tcPr>
          <w:p w:rsidR="00A527DA" w:rsidRPr="009B496A" w:rsidRDefault="00A527DA" w:rsidP="00A527DA">
            <w:pPr>
              <w:rPr>
                <w:rFonts w:ascii="Arial" w:hAnsi="Arial" w:cs="Arial"/>
                <w:sz w:val="20"/>
                <w:szCs w:val="20"/>
              </w:rPr>
            </w:pPr>
            <w:r w:rsidRPr="009B496A">
              <w:rPr>
                <w:rFonts w:ascii="Arial" w:hAnsi="Arial" w:cs="Arial"/>
                <w:sz w:val="20"/>
                <w:szCs w:val="20"/>
              </w:rPr>
              <w:fldChar w:fldCharType="begin">
                <w:ffData>
                  <w:name w:val="Text1"/>
                  <w:enabled/>
                  <w:calcOnExit w:val="0"/>
                  <w:textInput/>
                </w:ffData>
              </w:fldChar>
            </w:r>
            <w:r w:rsidRPr="009B496A">
              <w:rPr>
                <w:rFonts w:ascii="Arial" w:hAnsi="Arial" w:cs="Arial"/>
                <w:sz w:val="20"/>
                <w:szCs w:val="20"/>
              </w:rPr>
              <w:instrText xml:space="preserve"> FORMTEXT </w:instrText>
            </w:r>
            <w:r w:rsidRPr="009B496A">
              <w:rPr>
                <w:rFonts w:ascii="Arial" w:hAnsi="Arial" w:cs="Arial"/>
                <w:sz w:val="20"/>
                <w:szCs w:val="20"/>
              </w:rPr>
            </w:r>
            <w:r w:rsidRPr="009B496A">
              <w:rPr>
                <w:rFonts w:ascii="Arial" w:hAnsi="Arial" w:cs="Arial"/>
                <w:sz w:val="20"/>
                <w:szCs w:val="20"/>
              </w:rPr>
              <w:fldChar w:fldCharType="separate"/>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sz w:val="20"/>
                <w:szCs w:val="20"/>
              </w:rPr>
              <w:fldChar w:fldCharType="end"/>
            </w:r>
          </w:p>
        </w:tc>
        <w:tc>
          <w:tcPr>
            <w:tcW w:w="2102" w:type="dxa"/>
            <w:vAlign w:val="center"/>
          </w:tcPr>
          <w:p w:rsidR="00A527DA" w:rsidRPr="009B496A" w:rsidRDefault="00A527DA" w:rsidP="00A527DA">
            <w:pPr>
              <w:rPr>
                <w:rFonts w:ascii="Arial" w:hAnsi="Arial" w:cs="Arial"/>
                <w:sz w:val="20"/>
                <w:szCs w:val="20"/>
              </w:rPr>
            </w:pPr>
            <w:r w:rsidRPr="009B496A">
              <w:rPr>
                <w:rFonts w:ascii="Arial" w:hAnsi="Arial" w:cs="Arial"/>
                <w:sz w:val="20"/>
                <w:szCs w:val="20"/>
              </w:rPr>
              <w:fldChar w:fldCharType="begin">
                <w:ffData>
                  <w:name w:val="Text1"/>
                  <w:enabled/>
                  <w:calcOnExit w:val="0"/>
                  <w:textInput/>
                </w:ffData>
              </w:fldChar>
            </w:r>
            <w:r w:rsidRPr="009B496A">
              <w:rPr>
                <w:rFonts w:ascii="Arial" w:hAnsi="Arial" w:cs="Arial"/>
                <w:sz w:val="20"/>
                <w:szCs w:val="20"/>
              </w:rPr>
              <w:instrText xml:space="preserve"> FORMTEXT </w:instrText>
            </w:r>
            <w:r w:rsidRPr="009B496A">
              <w:rPr>
                <w:rFonts w:ascii="Arial" w:hAnsi="Arial" w:cs="Arial"/>
                <w:sz w:val="20"/>
                <w:szCs w:val="20"/>
              </w:rPr>
            </w:r>
            <w:r w:rsidRPr="009B496A">
              <w:rPr>
                <w:rFonts w:ascii="Arial" w:hAnsi="Arial" w:cs="Arial"/>
                <w:sz w:val="20"/>
                <w:szCs w:val="20"/>
              </w:rPr>
              <w:fldChar w:fldCharType="separate"/>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sz w:val="20"/>
                <w:szCs w:val="20"/>
              </w:rPr>
              <w:fldChar w:fldCharType="end"/>
            </w:r>
          </w:p>
        </w:tc>
        <w:tc>
          <w:tcPr>
            <w:tcW w:w="1861" w:type="dxa"/>
            <w:vAlign w:val="center"/>
          </w:tcPr>
          <w:p w:rsidR="00A527DA" w:rsidRPr="009B496A" w:rsidRDefault="00A527DA" w:rsidP="00A527DA">
            <w:pPr>
              <w:rPr>
                <w:rFonts w:ascii="Arial" w:hAnsi="Arial" w:cs="Arial"/>
                <w:sz w:val="20"/>
                <w:szCs w:val="20"/>
              </w:rPr>
            </w:pPr>
            <w:r w:rsidRPr="009B496A">
              <w:rPr>
                <w:rFonts w:ascii="Arial" w:hAnsi="Arial" w:cs="Arial"/>
                <w:sz w:val="20"/>
                <w:szCs w:val="20"/>
              </w:rPr>
              <w:fldChar w:fldCharType="begin">
                <w:ffData>
                  <w:name w:val="Text1"/>
                  <w:enabled/>
                  <w:calcOnExit w:val="0"/>
                  <w:textInput/>
                </w:ffData>
              </w:fldChar>
            </w:r>
            <w:r w:rsidRPr="009B496A">
              <w:rPr>
                <w:rFonts w:ascii="Arial" w:hAnsi="Arial" w:cs="Arial"/>
                <w:sz w:val="20"/>
                <w:szCs w:val="20"/>
              </w:rPr>
              <w:instrText xml:space="preserve"> FORMTEXT </w:instrText>
            </w:r>
            <w:r w:rsidRPr="009B496A">
              <w:rPr>
                <w:rFonts w:ascii="Arial" w:hAnsi="Arial" w:cs="Arial"/>
                <w:sz w:val="20"/>
                <w:szCs w:val="20"/>
              </w:rPr>
            </w:r>
            <w:r w:rsidRPr="009B496A">
              <w:rPr>
                <w:rFonts w:ascii="Arial" w:hAnsi="Arial" w:cs="Arial"/>
                <w:sz w:val="20"/>
                <w:szCs w:val="20"/>
              </w:rPr>
              <w:fldChar w:fldCharType="separate"/>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sz w:val="20"/>
                <w:szCs w:val="20"/>
              </w:rPr>
              <w:fldChar w:fldCharType="end"/>
            </w:r>
          </w:p>
        </w:tc>
        <w:tc>
          <w:tcPr>
            <w:tcW w:w="3486" w:type="dxa"/>
            <w:tcBorders>
              <w:right w:val="single" w:sz="4" w:space="0" w:color="auto"/>
            </w:tcBorders>
            <w:vAlign w:val="center"/>
          </w:tcPr>
          <w:p w:rsidR="00A527DA" w:rsidRPr="009B496A" w:rsidRDefault="00A527DA" w:rsidP="00A527DA">
            <w:pPr>
              <w:rPr>
                <w:rFonts w:ascii="Arial" w:hAnsi="Arial" w:cs="Arial"/>
                <w:sz w:val="20"/>
                <w:szCs w:val="20"/>
              </w:rPr>
            </w:pPr>
            <w:r w:rsidRPr="009B496A">
              <w:rPr>
                <w:rFonts w:ascii="Arial" w:hAnsi="Arial" w:cs="Arial"/>
                <w:sz w:val="20"/>
                <w:szCs w:val="20"/>
              </w:rPr>
              <w:fldChar w:fldCharType="begin">
                <w:ffData>
                  <w:name w:val="Text1"/>
                  <w:enabled/>
                  <w:calcOnExit w:val="0"/>
                  <w:textInput/>
                </w:ffData>
              </w:fldChar>
            </w:r>
            <w:r w:rsidRPr="009B496A">
              <w:rPr>
                <w:rFonts w:ascii="Arial" w:hAnsi="Arial" w:cs="Arial"/>
                <w:sz w:val="20"/>
                <w:szCs w:val="20"/>
              </w:rPr>
              <w:instrText xml:space="preserve"> FORMTEXT </w:instrText>
            </w:r>
            <w:r w:rsidRPr="009B496A">
              <w:rPr>
                <w:rFonts w:ascii="Arial" w:hAnsi="Arial" w:cs="Arial"/>
                <w:sz w:val="20"/>
                <w:szCs w:val="20"/>
              </w:rPr>
            </w:r>
            <w:r w:rsidRPr="009B496A">
              <w:rPr>
                <w:rFonts w:ascii="Arial" w:hAnsi="Arial" w:cs="Arial"/>
                <w:sz w:val="20"/>
                <w:szCs w:val="20"/>
              </w:rPr>
              <w:fldChar w:fldCharType="separate"/>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sz w:val="20"/>
                <w:szCs w:val="20"/>
              </w:rPr>
              <w:fldChar w:fldCharType="end"/>
            </w:r>
          </w:p>
        </w:tc>
      </w:tr>
      <w:tr w:rsidR="003D0F86" w:rsidRPr="009B496A" w:rsidTr="009B496A">
        <w:trPr>
          <w:trHeight w:val="397"/>
        </w:trPr>
        <w:tc>
          <w:tcPr>
            <w:tcW w:w="3233" w:type="dxa"/>
            <w:tcBorders>
              <w:left w:val="single" w:sz="4" w:space="0" w:color="auto"/>
            </w:tcBorders>
            <w:vAlign w:val="center"/>
          </w:tcPr>
          <w:p w:rsidR="00A527DA" w:rsidRPr="009B496A" w:rsidRDefault="00A527DA" w:rsidP="00A527DA">
            <w:pPr>
              <w:rPr>
                <w:rFonts w:ascii="Arial" w:hAnsi="Arial" w:cs="Arial"/>
                <w:sz w:val="20"/>
                <w:szCs w:val="20"/>
              </w:rPr>
            </w:pPr>
            <w:r w:rsidRPr="009B496A">
              <w:rPr>
                <w:rFonts w:ascii="Arial" w:hAnsi="Arial" w:cs="Arial"/>
                <w:sz w:val="20"/>
                <w:szCs w:val="20"/>
              </w:rPr>
              <w:fldChar w:fldCharType="begin">
                <w:ffData>
                  <w:name w:val="Text1"/>
                  <w:enabled/>
                  <w:calcOnExit w:val="0"/>
                  <w:textInput/>
                </w:ffData>
              </w:fldChar>
            </w:r>
            <w:r w:rsidRPr="009B496A">
              <w:rPr>
                <w:rFonts w:ascii="Arial" w:hAnsi="Arial" w:cs="Arial"/>
                <w:sz w:val="20"/>
                <w:szCs w:val="20"/>
              </w:rPr>
              <w:instrText xml:space="preserve"> FORMTEXT </w:instrText>
            </w:r>
            <w:r w:rsidRPr="009B496A">
              <w:rPr>
                <w:rFonts w:ascii="Arial" w:hAnsi="Arial" w:cs="Arial"/>
                <w:sz w:val="20"/>
                <w:szCs w:val="20"/>
              </w:rPr>
            </w:r>
            <w:r w:rsidRPr="009B496A">
              <w:rPr>
                <w:rFonts w:ascii="Arial" w:hAnsi="Arial" w:cs="Arial"/>
                <w:sz w:val="20"/>
                <w:szCs w:val="20"/>
              </w:rPr>
              <w:fldChar w:fldCharType="separate"/>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sz w:val="20"/>
                <w:szCs w:val="20"/>
              </w:rPr>
              <w:fldChar w:fldCharType="end"/>
            </w:r>
          </w:p>
        </w:tc>
        <w:tc>
          <w:tcPr>
            <w:tcW w:w="2102" w:type="dxa"/>
            <w:vAlign w:val="center"/>
          </w:tcPr>
          <w:p w:rsidR="00A527DA" w:rsidRPr="009B496A" w:rsidRDefault="00A527DA" w:rsidP="00A527DA">
            <w:pPr>
              <w:rPr>
                <w:rFonts w:ascii="Arial" w:hAnsi="Arial" w:cs="Arial"/>
                <w:sz w:val="20"/>
                <w:szCs w:val="20"/>
              </w:rPr>
            </w:pPr>
            <w:r w:rsidRPr="009B496A">
              <w:rPr>
                <w:rFonts w:ascii="Arial" w:hAnsi="Arial" w:cs="Arial"/>
                <w:sz w:val="20"/>
                <w:szCs w:val="20"/>
              </w:rPr>
              <w:fldChar w:fldCharType="begin">
                <w:ffData>
                  <w:name w:val="Text1"/>
                  <w:enabled/>
                  <w:calcOnExit w:val="0"/>
                  <w:textInput/>
                </w:ffData>
              </w:fldChar>
            </w:r>
            <w:r w:rsidRPr="009B496A">
              <w:rPr>
                <w:rFonts w:ascii="Arial" w:hAnsi="Arial" w:cs="Arial"/>
                <w:sz w:val="20"/>
                <w:szCs w:val="20"/>
              </w:rPr>
              <w:instrText xml:space="preserve"> FORMTEXT </w:instrText>
            </w:r>
            <w:r w:rsidRPr="009B496A">
              <w:rPr>
                <w:rFonts w:ascii="Arial" w:hAnsi="Arial" w:cs="Arial"/>
                <w:sz w:val="20"/>
                <w:szCs w:val="20"/>
              </w:rPr>
            </w:r>
            <w:r w:rsidRPr="009B496A">
              <w:rPr>
                <w:rFonts w:ascii="Arial" w:hAnsi="Arial" w:cs="Arial"/>
                <w:sz w:val="20"/>
                <w:szCs w:val="20"/>
              </w:rPr>
              <w:fldChar w:fldCharType="separate"/>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sz w:val="20"/>
                <w:szCs w:val="20"/>
              </w:rPr>
              <w:fldChar w:fldCharType="end"/>
            </w:r>
          </w:p>
        </w:tc>
        <w:tc>
          <w:tcPr>
            <w:tcW w:w="1861" w:type="dxa"/>
            <w:vAlign w:val="center"/>
          </w:tcPr>
          <w:p w:rsidR="00A527DA" w:rsidRPr="009B496A" w:rsidRDefault="00A527DA" w:rsidP="00A527DA">
            <w:pPr>
              <w:rPr>
                <w:rFonts w:ascii="Arial" w:hAnsi="Arial" w:cs="Arial"/>
                <w:sz w:val="20"/>
                <w:szCs w:val="20"/>
              </w:rPr>
            </w:pPr>
            <w:r w:rsidRPr="009B496A">
              <w:rPr>
                <w:rFonts w:ascii="Arial" w:hAnsi="Arial" w:cs="Arial"/>
                <w:sz w:val="20"/>
                <w:szCs w:val="20"/>
              </w:rPr>
              <w:fldChar w:fldCharType="begin">
                <w:ffData>
                  <w:name w:val="Text1"/>
                  <w:enabled/>
                  <w:calcOnExit w:val="0"/>
                  <w:textInput/>
                </w:ffData>
              </w:fldChar>
            </w:r>
            <w:r w:rsidRPr="009B496A">
              <w:rPr>
                <w:rFonts w:ascii="Arial" w:hAnsi="Arial" w:cs="Arial"/>
                <w:sz w:val="20"/>
                <w:szCs w:val="20"/>
              </w:rPr>
              <w:instrText xml:space="preserve"> FORMTEXT </w:instrText>
            </w:r>
            <w:r w:rsidRPr="009B496A">
              <w:rPr>
                <w:rFonts w:ascii="Arial" w:hAnsi="Arial" w:cs="Arial"/>
                <w:sz w:val="20"/>
                <w:szCs w:val="20"/>
              </w:rPr>
            </w:r>
            <w:r w:rsidRPr="009B496A">
              <w:rPr>
                <w:rFonts w:ascii="Arial" w:hAnsi="Arial" w:cs="Arial"/>
                <w:sz w:val="20"/>
                <w:szCs w:val="20"/>
              </w:rPr>
              <w:fldChar w:fldCharType="separate"/>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sz w:val="20"/>
                <w:szCs w:val="20"/>
              </w:rPr>
              <w:fldChar w:fldCharType="end"/>
            </w:r>
          </w:p>
        </w:tc>
        <w:tc>
          <w:tcPr>
            <w:tcW w:w="3486" w:type="dxa"/>
            <w:tcBorders>
              <w:right w:val="single" w:sz="4" w:space="0" w:color="auto"/>
            </w:tcBorders>
            <w:vAlign w:val="center"/>
          </w:tcPr>
          <w:p w:rsidR="00A527DA" w:rsidRPr="009B496A" w:rsidRDefault="00A527DA" w:rsidP="00A527DA">
            <w:pPr>
              <w:rPr>
                <w:rFonts w:ascii="Arial" w:hAnsi="Arial" w:cs="Arial"/>
                <w:sz w:val="20"/>
                <w:szCs w:val="20"/>
              </w:rPr>
            </w:pPr>
            <w:r w:rsidRPr="009B496A">
              <w:rPr>
                <w:rFonts w:ascii="Arial" w:hAnsi="Arial" w:cs="Arial"/>
                <w:sz w:val="20"/>
                <w:szCs w:val="20"/>
              </w:rPr>
              <w:fldChar w:fldCharType="begin">
                <w:ffData>
                  <w:name w:val="Text1"/>
                  <w:enabled/>
                  <w:calcOnExit w:val="0"/>
                  <w:textInput/>
                </w:ffData>
              </w:fldChar>
            </w:r>
            <w:r w:rsidRPr="009B496A">
              <w:rPr>
                <w:rFonts w:ascii="Arial" w:hAnsi="Arial" w:cs="Arial"/>
                <w:sz w:val="20"/>
                <w:szCs w:val="20"/>
              </w:rPr>
              <w:instrText xml:space="preserve"> FORMTEXT </w:instrText>
            </w:r>
            <w:r w:rsidRPr="009B496A">
              <w:rPr>
                <w:rFonts w:ascii="Arial" w:hAnsi="Arial" w:cs="Arial"/>
                <w:sz w:val="20"/>
                <w:szCs w:val="20"/>
              </w:rPr>
            </w:r>
            <w:r w:rsidRPr="009B496A">
              <w:rPr>
                <w:rFonts w:ascii="Arial" w:hAnsi="Arial" w:cs="Arial"/>
                <w:sz w:val="20"/>
                <w:szCs w:val="20"/>
              </w:rPr>
              <w:fldChar w:fldCharType="separate"/>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sz w:val="20"/>
                <w:szCs w:val="20"/>
              </w:rPr>
              <w:fldChar w:fldCharType="end"/>
            </w:r>
          </w:p>
        </w:tc>
      </w:tr>
      <w:tr w:rsidR="003D0F86" w:rsidRPr="009B496A" w:rsidTr="009B496A">
        <w:trPr>
          <w:trHeight w:val="397"/>
        </w:trPr>
        <w:tc>
          <w:tcPr>
            <w:tcW w:w="3233" w:type="dxa"/>
            <w:tcBorders>
              <w:left w:val="single" w:sz="4" w:space="0" w:color="auto"/>
              <w:bottom w:val="single" w:sz="4" w:space="0" w:color="auto"/>
            </w:tcBorders>
            <w:vAlign w:val="center"/>
          </w:tcPr>
          <w:p w:rsidR="00A527DA" w:rsidRPr="009B496A" w:rsidRDefault="00A527DA" w:rsidP="00A527DA">
            <w:pPr>
              <w:rPr>
                <w:rFonts w:ascii="Arial" w:hAnsi="Arial" w:cs="Arial"/>
                <w:sz w:val="20"/>
                <w:szCs w:val="20"/>
              </w:rPr>
            </w:pPr>
            <w:r w:rsidRPr="009B496A">
              <w:rPr>
                <w:rFonts w:ascii="Arial" w:hAnsi="Arial" w:cs="Arial"/>
                <w:sz w:val="20"/>
                <w:szCs w:val="20"/>
              </w:rPr>
              <w:fldChar w:fldCharType="begin">
                <w:ffData>
                  <w:name w:val="Text1"/>
                  <w:enabled/>
                  <w:calcOnExit w:val="0"/>
                  <w:textInput/>
                </w:ffData>
              </w:fldChar>
            </w:r>
            <w:r w:rsidRPr="009B496A">
              <w:rPr>
                <w:rFonts w:ascii="Arial" w:hAnsi="Arial" w:cs="Arial"/>
                <w:sz w:val="20"/>
                <w:szCs w:val="20"/>
              </w:rPr>
              <w:instrText xml:space="preserve"> FORMTEXT </w:instrText>
            </w:r>
            <w:r w:rsidRPr="009B496A">
              <w:rPr>
                <w:rFonts w:ascii="Arial" w:hAnsi="Arial" w:cs="Arial"/>
                <w:sz w:val="20"/>
                <w:szCs w:val="20"/>
              </w:rPr>
            </w:r>
            <w:r w:rsidRPr="009B496A">
              <w:rPr>
                <w:rFonts w:ascii="Arial" w:hAnsi="Arial" w:cs="Arial"/>
                <w:sz w:val="20"/>
                <w:szCs w:val="20"/>
              </w:rPr>
              <w:fldChar w:fldCharType="separate"/>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sz w:val="20"/>
                <w:szCs w:val="20"/>
              </w:rPr>
              <w:fldChar w:fldCharType="end"/>
            </w:r>
          </w:p>
        </w:tc>
        <w:tc>
          <w:tcPr>
            <w:tcW w:w="2102" w:type="dxa"/>
            <w:tcBorders>
              <w:bottom w:val="single" w:sz="4" w:space="0" w:color="auto"/>
            </w:tcBorders>
            <w:vAlign w:val="center"/>
          </w:tcPr>
          <w:p w:rsidR="00A527DA" w:rsidRPr="009B496A" w:rsidRDefault="00A527DA" w:rsidP="00A527DA">
            <w:pPr>
              <w:rPr>
                <w:rFonts w:ascii="Arial" w:hAnsi="Arial" w:cs="Arial"/>
                <w:sz w:val="20"/>
                <w:szCs w:val="20"/>
              </w:rPr>
            </w:pPr>
            <w:r w:rsidRPr="009B496A">
              <w:rPr>
                <w:rFonts w:ascii="Arial" w:hAnsi="Arial" w:cs="Arial"/>
                <w:sz w:val="20"/>
                <w:szCs w:val="20"/>
              </w:rPr>
              <w:fldChar w:fldCharType="begin">
                <w:ffData>
                  <w:name w:val="Text1"/>
                  <w:enabled/>
                  <w:calcOnExit w:val="0"/>
                  <w:textInput/>
                </w:ffData>
              </w:fldChar>
            </w:r>
            <w:r w:rsidRPr="009B496A">
              <w:rPr>
                <w:rFonts w:ascii="Arial" w:hAnsi="Arial" w:cs="Arial"/>
                <w:sz w:val="20"/>
                <w:szCs w:val="20"/>
              </w:rPr>
              <w:instrText xml:space="preserve"> FORMTEXT </w:instrText>
            </w:r>
            <w:r w:rsidRPr="009B496A">
              <w:rPr>
                <w:rFonts w:ascii="Arial" w:hAnsi="Arial" w:cs="Arial"/>
                <w:sz w:val="20"/>
                <w:szCs w:val="20"/>
              </w:rPr>
            </w:r>
            <w:r w:rsidRPr="009B496A">
              <w:rPr>
                <w:rFonts w:ascii="Arial" w:hAnsi="Arial" w:cs="Arial"/>
                <w:sz w:val="20"/>
                <w:szCs w:val="20"/>
              </w:rPr>
              <w:fldChar w:fldCharType="separate"/>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sz w:val="20"/>
                <w:szCs w:val="20"/>
              </w:rPr>
              <w:fldChar w:fldCharType="end"/>
            </w:r>
          </w:p>
        </w:tc>
        <w:tc>
          <w:tcPr>
            <w:tcW w:w="1861" w:type="dxa"/>
            <w:tcBorders>
              <w:bottom w:val="single" w:sz="4" w:space="0" w:color="auto"/>
            </w:tcBorders>
            <w:vAlign w:val="center"/>
          </w:tcPr>
          <w:p w:rsidR="00A527DA" w:rsidRPr="009B496A" w:rsidRDefault="00A527DA" w:rsidP="00A527DA">
            <w:pPr>
              <w:rPr>
                <w:rFonts w:ascii="Arial" w:hAnsi="Arial" w:cs="Arial"/>
                <w:sz w:val="20"/>
                <w:szCs w:val="20"/>
              </w:rPr>
            </w:pPr>
            <w:r w:rsidRPr="009B496A">
              <w:rPr>
                <w:rFonts w:ascii="Arial" w:hAnsi="Arial" w:cs="Arial"/>
                <w:sz w:val="20"/>
                <w:szCs w:val="20"/>
              </w:rPr>
              <w:fldChar w:fldCharType="begin">
                <w:ffData>
                  <w:name w:val="Text1"/>
                  <w:enabled/>
                  <w:calcOnExit w:val="0"/>
                  <w:textInput/>
                </w:ffData>
              </w:fldChar>
            </w:r>
            <w:r w:rsidRPr="009B496A">
              <w:rPr>
                <w:rFonts w:ascii="Arial" w:hAnsi="Arial" w:cs="Arial"/>
                <w:sz w:val="20"/>
                <w:szCs w:val="20"/>
              </w:rPr>
              <w:instrText xml:space="preserve"> FORMTEXT </w:instrText>
            </w:r>
            <w:r w:rsidRPr="009B496A">
              <w:rPr>
                <w:rFonts w:ascii="Arial" w:hAnsi="Arial" w:cs="Arial"/>
                <w:sz w:val="20"/>
                <w:szCs w:val="20"/>
              </w:rPr>
            </w:r>
            <w:r w:rsidRPr="009B496A">
              <w:rPr>
                <w:rFonts w:ascii="Arial" w:hAnsi="Arial" w:cs="Arial"/>
                <w:sz w:val="20"/>
                <w:szCs w:val="20"/>
              </w:rPr>
              <w:fldChar w:fldCharType="separate"/>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sz w:val="20"/>
                <w:szCs w:val="20"/>
              </w:rPr>
              <w:fldChar w:fldCharType="end"/>
            </w:r>
          </w:p>
        </w:tc>
        <w:tc>
          <w:tcPr>
            <w:tcW w:w="3486" w:type="dxa"/>
            <w:tcBorders>
              <w:bottom w:val="single" w:sz="4" w:space="0" w:color="auto"/>
              <w:right w:val="single" w:sz="4" w:space="0" w:color="auto"/>
            </w:tcBorders>
            <w:vAlign w:val="center"/>
          </w:tcPr>
          <w:p w:rsidR="00A527DA" w:rsidRPr="009B496A" w:rsidRDefault="00A527DA" w:rsidP="00A527DA">
            <w:pPr>
              <w:rPr>
                <w:rFonts w:ascii="Arial" w:hAnsi="Arial" w:cs="Arial"/>
                <w:sz w:val="20"/>
                <w:szCs w:val="20"/>
              </w:rPr>
            </w:pPr>
            <w:r w:rsidRPr="009B496A">
              <w:rPr>
                <w:rFonts w:ascii="Arial" w:hAnsi="Arial" w:cs="Arial"/>
                <w:sz w:val="20"/>
                <w:szCs w:val="20"/>
              </w:rPr>
              <w:fldChar w:fldCharType="begin">
                <w:ffData>
                  <w:name w:val="Text1"/>
                  <w:enabled/>
                  <w:calcOnExit w:val="0"/>
                  <w:textInput/>
                </w:ffData>
              </w:fldChar>
            </w:r>
            <w:r w:rsidRPr="009B496A">
              <w:rPr>
                <w:rFonts w:ascii="Arial" w:hAnsi="Arial" w:cs="Arial"/>
                <w:sz w:val="20"/>
                <w:szCs w:val="20"/>
              </w:rPr>
              <w:instrText xml:space="preserve"> FORMTEXT </w:instrText>
            </w:r>
            <w:r w:rsidRPr="009B496A">
              <w:rPr>
                <w:rFonts w:ascii="Arial" w:hAnsi="Arial" w:cs="Arial"/>
                <w:sz w:val="20"/>
                <w:szCs w:val="20"/>
              </w:rPr>
            </w:r>
            <w:r w:rsidRPr="009B496A">
              <w:rPr>
                <w:rFonts w:ascii="Arial" w:hAnsi="Arial" w:cs="Arial"/>
                <w:sz w:val="20"/>
                <w:szCs w:val="20"/>
              </w:rPr>
              <w:fldChar w:fldCharType="separate"/>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noProof/>
                <w:sz w:val="20"/>
                <w:szCs w:val="20"/>
              </w:rPr>
              <w:t> </w:t>
            </w:r>
            <w:r w:rsidRPr="009B496A">
              <w:rPr>
                <w:rFonts w:ascii="Arial" w:hAnsi="Arial" w:cs="Arial"/>
                <w:sz w:val="20"/>
                <w:szCs w:val="20"/>
              </w:rPr>
              <w:fldChar w:fldCharType="end"/>
            </w:r>
          </w:p>
        </w:tc>
      </w:tr>
      <w:tr w:rsidR="003D0F86" w:rsidRPr="009B496A" w:rsidTr="009B496A">
        <w:trPr>
          <w:trHeight w:val="397"/>
        </w:trPr>
        <w:tc>
          <w:tcPr>
            <w:tcW w:w="10682" w:type="dxa"/>
            <w:gridSpan w:val="4"/>
            <w:tcBorders>
              <w:top w:val="single" w:sz="4" w:space="0" w:color="auto"/>
              <w:left w:val="nil"/>
              <w:bottom w:val="nil"/>
              <w:right w:val="nil"/>
            </w:tcBorders>
            <w:vAlign w:val="center"/>
          </w:tcPr>
          <w:tbl>
            <w:tblPr>
              <w:tblStyle w:val="TableGrid"/>
              <w:tblpPr w:leftFromText="180" w:rightFromText="180" w:vertAnchor="text" w:horzAnchor="margin" w:tblpY="81"/>
              <w:tblOverlap w:val="never"/>
              <w:tblW w:w="11168" w:type="dxa"/>
              <w:tblLook w:val="04A0" w:firstRow="1" w:lastRow="0" w:firstColumn="1" w:lastColumn="0" w:noHBand="0" w:noVBand="1"/>
            </w:tblPr>
            <w:tblGrid>
              <w:gridCol w:w="2382"/>
              <w:gridCol w:w="1984"/>
              <w:gridCol w:w="1985"/>
              <w:gridCol w:w="2268"/>
              <w:gridCol w:w="2044"/>
              <w:gridCol w:w="236"/>
              <w:gridCol w:w="269"/>
            </w:tblGrid>
            <w:tr w:rsidR="003D0F86" w:rsidRPr="009B496A" w:rsidTr="009B496A">
              <w:trPr>
                <w:trHeight w:val="397"/>
              </w:trPr>
              <w:tc>
                <w:tcPr>
                  <w:tcW w:w="10663" w:type="dxa"/>
                  <w:gridSpan w:val="5"/>
                  <w:tcBorders>
                    <w:top w:val="single" w:sz="4" w:space="0" w:color="auto"/>
                    <w:left w:val="single" w:sz="4" w:space="0" w:color="auto"/>
                    <w:right w:val="single" w:sz="4" w:space="0" w:color="auto"/>
                  </w:tcBorders>
                  <w:vAlign w:val="center"/>
                </w:tcPr>
                <w:p w:rsidR="003D0F86" w:rsidRPr="009B496A" w:rsidRDefault="003D0F86" w:rsidP="003D0F86">
                  <w:pPr>
                    <w:rPr>
                      <w:rFonts w:ascii="Arial" w:hAnsi="Arial" w:cs="Arial"/>
                      <w:b/>
                      <w:sz w:val="20"/>
                      <w:szCs w:val="20"/>
                    </w:rPr>
                  </w:pPr>
                  <w:r w:rsidRPr="009B496A">
                    <w:rPr>
                      <w:rFonts w:ascii="Arial" w:hAnsi="Arial" w:cs="Arial"/>
                      <w:b/>
                      <w:sz w:val="20"/>
                      <w:szCs w:val="20"/>
                    </w:rPr>
                    <w:t xml:space="preserve">To operate the following Over Dimensional Vehicle/s - </w:t>
                  </w:r>
                </w:p>
              </w:tc>
              <w:tc>
                <w:tcPr>
                  <w:tcW w:w="236" w:type="dxa"/>
                  <w:tcBorders>
                    <w:left w:val="single" w:sz="4" w:space="0" w:color="auto"/>
                  </w:tcBorders>
                  <w:vAlign w:val="center"/>
                </w:tcPr>
                <w:p w:rsidR="003D0F86" w:rsidRPr="009B496A" w:rsidRDefault="003D0F86" w:rsidP="003D0F86">
                  <w:pPr>
                    <w:rPr>
                      <w:rFonts w:ascii="Arial" w:hAnsi="Arial" w:cs="Arial"/>
                      <w:b/>
                      <w:sz w:val="20"/>
                      <w:szCs w:val="20"/>
                    </w:rPr>
                  </w:pPr>
                </w:p>
              </w:tc>
              <w:tc>
                <w:tcPr>
                  <w:tcW w:w="269" w:type="dxa"/>
                  <w:vAlign w:val="center"/>
                </w:tcPr>
                <w:p w:rsidR="003D0F86" w:rsidRPr="009B496A" w:rsidRDefault="003D0F86" w:rsidP="003D0F86">
                  <w:pPr>
                    <w:rPr>
                      <w:rFonts w:ascii="Arial" w:hAnsi="Arial" w:cs="Arial"/>
                      <w:b/>
                      <w:sz w:val="20"/>
                      <w:szCs w:val="20"/>
                    </w:rPr>
                  </w:pPr>
                </w:p>
              </w:tc>
            </w:tr>
            <w:tr w:rsidR="003D0F86" w:rsidRPr="009B496A" w:rsidTr="009B496A">
              <w:trPr>
                <w:trHeight w:val="397"/>
              </w:trPr>
              <w:tc>
                <w:tcPr>
                  <w:tcW w:w="2382" w:type="dxa"/>
                  <w:tcBorders>
                    <w:left w:val="single" w:sz="4" w:space="0" w:color="auto"/>
                  </w:tcBorders>
                  <w:vAlign w:val="center"/>
                </w:tcPr>
                <w:p w:rsidR="003D0F86" w:rsidRPr="009B496A" w:rsidRDefault="003D0F86" w:rsidP="003D0F86">
                  <w:pPr>
                    <w:rPr>
                      <w:rFonts w:ascii="Arial" w:hAnsi="Arial" w:cs="Arial"/>
                      <w:b/>
                      <w:sz w:val="20"/>
                      <w:szCs w:val="20"/>
                    </w:rPr>
                  </w:pPr>
                  <w:r w:rsidRPr="009B496A">
                    <w:rPr>
                      <w:rFonts w:ascii="Arial" w:hAnsi="Arial" w:cs="Arial"/>
                      <w:b/>
                      <w:sz w:val="20"/>
                      <w:szCs w:val="20"/>
                    </w:rPr>
                    <w:t>Registration</w:t>
                  </w:r>
                </w:p>
              </w:tc>
              <w:tc>
                <w:tcPr>
                  <w:tcW w:w="1984" w:type="dxa"/>
                  <w:vAlign w:val="center"/>
                </w:tcPr>
                <w:p w:rsidR="003D0F86" w:rsidRPr="009B496A" w:rsidRDefault="003D0F86" w:rsidP="003D0F86">
                  <w:pPr>
                    <w:rPr>
                      <w:rFonts w:ascii="Arial" w:hAnsi="Arial" w:cs="Arial"/>
                      <w:b/>
                      <w:sz w:val="20"/>
                      <w:szCs w:val="20"/>
                    </w:rPr>
                  </w:pPr>
                  <w:r w:rsidRPr="009B496A">
                    <w:rPr>
                      <w:rFonts w:ascii="Arial" w:hAnsi="Arial" w:cs="Arial"/>
                      <w:b/>
                      <w:sz w:val="20"/>
                      <w:szCs w:val="20"/>
                    </w:rPr>
                    <w:t>Weight</w:t>
                  </w:r>
                </w:p>
              </w:tc>
              <w:tc>
                <w:tcPr>
                  <w:tcW w:w="1985" w:type="dxa"/>
                  <w:vAlign w:val="center"/>
                </w:tcPr>
                <w:p w:rsidR="003D0F86" w:rsidRPr="009B496A" w:rsidRDefault="003D0F86" w:rsidP="003D0F86">
                  <w:pPr>
                    <w:rPr>
                      <w:rFonts w:ascii="Arial" w:hAnsi="Arial" w:cs="Arial"/>
                      <w:b/>
                      <w:sz w:val="20"/>
                      <w:szCs w:val="20"/>
                    </w:rPr>
                  </w:pPr>
                  <w:r w:rsidRPr="009B496A">
                    <w:rPr>
                      <w:rFonts w:ascii="Arial" w:hAnsi="Arial" w:cs="Arial"/>
                      <w:b/>
                      <w:sz w:val="20"/>
                      <w:szCs w:val="20"/>
                    </w:rPr>
                    <w:t>Length</w:t>
                  </w:r>
                </w:p>
              </w:tc>
              <w:tc>
                <w:tcPr>
                  <w:tcW w:w="2268" w:type="dxa"/>
                  <w:vAlign w:val="center"/>
                </w:tcPr>
                <w:p w:rsidR="003D0F86" w:rsidRPr="009B496A" w:rsidRDefault="003D0F86" w:rsidP="003D0F86">
                  <w:pPr>
                    <w:rPr>
                      <w:rFonts w:ascii="Arial" w:hAnsi="Arial" w:cs="Arial"/>
                      <w:b/>
                      <w:sz w:val="20"/>
                      <w:szCs w:val="20"/>
                    </w:rPr>
                  </w:pPr>
                  <w:r w:rsidRPr="009B496A">
                    <w:rPr>
                      <w:rFonts w:ascii="Arial" w:hAnsi="Arial" w:cs="Arial"/>
                      <w:b/>
                      <w:sz w:val="20"/>
                      <w:szCs w:val="20"/>
                    </w:rPr>
                    <w:t>Width</w:t>
                  </w:r>
                </w:p>
              </w:tc>
              <w:tc>
                <w:tcPr>
                  <w:tcW w:w="2044" w:type="dxa"/>
                  <w:tcBorders>
                    <w:right w:val="single" w:sz="4" w:space="0" w:color="auto"/>
                  </w:tcBorders>
                  <w:vAlign w:val="center"/>
                </w:tcPr>
                <w:p w:rsidR="003D0F86" w:rsidRPr="009B496A" w:rsidRDefault="003D0F86" w:rsidP="003D0F86">
                  <w:pPr>
                    <w:rPr>
                      <w:rFonts w:ascii="Arial" w:hAnsi="Arial" w:cs="Arial"/>
                      <w:b/>
                      <w:sz w:val="20"/>
                      <w:szCs w:val="20"/>
                    </w:rPr>
                  </w:pPr>
                  <w:r w:rsidRPr="009B496A">
                    <w:rPr>
                      <w:rFonts w:ascii="Arial" w:hAnsi="Arial" w:cs="Arial"/>
                      <w:b/>
                      <w:sz w:val="20"/>
                      <w:szCs w:val="20"/>
                    </w:rPr>
                    <w:t>Height</w:t>
                  </w:r>
                </w:p>
              </w:tc>
              <w:tc>
                <w:tcPr>
                  <w:tcW w:w="236" w:type="dxa"/>
                  <w:tcBorders>
                    <w:left w:val="single" w:sz="4" w:space="0" w:color="auto"/>
                  </w:tcBorders>
                  <w:vAlign w:val="center"/>
                </w:tcPr>
                <w:p w:rsidR="003D0F86" w:rsidRPr="009B496A" w:rsidRDefault="003D0F86" w:rsidP="003D0F86">
                  <w:pPr>
                    <w:rPr>
                      <w:rFonts w:ascii="Arial" w:hAnsi="Arial" w:cs="Arial"/>
                      <w:b/>
                      <w:sz w:val="20"/>
                      <w:szCs w:val="20"/>
                    </w:rPr>
                  </w:pPr>
                </w:p>
              </w:tc>
              <w:tc>
                <w:tcPr>
                  <w:tcW w:w="269" w:type="dxa"/>
                  <w:vAlign w:val="center"/>
                </w:tcPr>
                <w:p w:rsidR="003D0F86" w:rsidRPr="009B496A" w:rsidRDefault="003D0F86" w:rsidP="003D0F86">
                  <w:pPr>
                    <w:rPr>
                      <w:rFonts w:ascii="Arial" w:hAnsi="Arial" w:cs="Arial"/>
                      <w:b/>
                      <w:sz w:val="20"/>
                      <w:szCs w:val="20"/>
                    </w:rPr>
                  </w:pPr>
                </w:p>
              </w:tc>
            </w:tr>
            <w:tr w:rsidR="003D0F86" w:rsidRPr="009B496A" w:rsidTr="009B496A">
              <w:trPr>
                <w:trHeight w:val="397"/>
              </w:trPr>
              <w:tc>
                <w:tcPr>
                  <w:tcW w:w="2382" w:type="dxa"/>
                  <w:tcBorders>
                    <w:left w:val="single" w:sz="4" w:space="0" w:color="auto"/>
                  </w:tcBorders>
                  <w:vAlign w:val="center"/>
                </w:tcPr>
                <w:p w:rsidR="003D0F86" w:rsidRPr="009B496A" w:rsidRDefault="003D0F86" w:rsidP="003D0F86">
                  <w:pPr>
                    <w:rPr>
                      <w:sz w:val="20"/>
                      <w:szCs w:val="20"/>
                    </w:rPr>
                  </w:pPr>
                  <w:r w:rsidRPr="009B496A">
                    <w:rPr>
                      <w:sz w:val="20"/>
                      <w:szCs w:val="20"/>
                    </w:rPr>
                    <w:fldChar w:fldCharType="begin">
                      <w:ffData>
                        <w:name w:val="Text1"/>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sz w:val="20"/>
                      <w:szCs w:val="20"/>
                    </w:rPr>
                    <w:fldChar w:fldCharType="end"/>
                  </w:r>
                </w:p>
              </w:tc>
              <w:tc>
                <w:tcPr>
                  <w:tcW w:w="1984" w:type="dxa"/>
                  <w:vAlign w:val="center"/>
                </w:tcPr>
                <w:p w:rsidR="003D0F86" w:rsidRPr="009B496A" w:rsidRDefault="003D0F86" w:rsidP="003D0F86">
                  <w:pPr>
                    <w:rPr>
                      <w:sz w:val="20"/>
                      <w:szCs w:val="20"/>
                    </w:rPr>
                  </w:pPr>
                  <w:r w:rsidRPr="009B496A">
                    <w:rPr>
                      <w:sz w:val="20"/>
                      <w:szCs w:val="20"/>
                    </w:rPr>
                    <w:fldChar w:fldCharType="begin">
                      <w:ffData>
                        <w:name w:val="Text1"/>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sz w:val="20"/>
                      <w:szCs w:val="20"/>
                    </w:rPr>
                    <w:fldChar w:fldCharType="end"/>
                  </w:r>
                </w:p>
              </w:tc>
              <w:tc>
                <w:tcPr>
                  <w:tcW w:w="1985" w:type="dxa"/>
                  <w:vAlign w:val="center"/>
                </w:tcPr>
                <w:p w:rsidR="003D0F86" w:rsidRPr="009B496A" w:rsidRDefault="003D0F86" w:rsidP="003D0F86">
                  <w:pPr>
                    <w:rPr>
                      <w:sz w:val="20"/>
                      <w:szCs w:val="20"/>
                    </w:rPr>
                  </w:pPr>
                  <w:r w:rsidRPr="009B496A">
                    <w:rPr>
                      <w:sz w:val="20"/>
                      <w:szCs w:val="20"/>
                    </w:rPr>
                    <w:fldChar w:fldCharType="begin">
                      <w:ffData>
                        <w:name w:val="Text1"/>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sz w:val="20"/>
                      <w:szCs w:val="20"/>
                    </w:rPr>
                    <w:fldChar w:fldCharType="end"/>
                  </w:r>
                </w:p>
              </w:tc>
              <w:tc>
                <w:tcPr>
                  <w:tcW w:w="2268" w:type="dxa"/>
                  <w:vAlign w:val="center"/>
                </w:tcPr>
                <w:p w:rsidR="003D0F86" w:rsidRPr="009B496A" w:rsidRDefault="003D0F86" w:rsidP="003D0F86">
                  <w:pPr>
                    <w:rPr>
                      <w:sz w:val="20"/>
                      <w:szCs w:val="20"/>
                    </w:rPr>
                  </w:pPr>
                  <w:r w:rsidRPr="009B496A">
                    <w:rPr>
                      <w:sz w:val="20"/>
                      <w:szCs w:val="20"/>
                    </w:rPr>
                    <w:fldChar w:fldCharType="begin">
                      <w:ffData>
                        <w:name w:val="Text1"/>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r w:rsidRPr="009B496A">
                    <w:rPr>
                      <w:sz w:val="20"/>
                      <w:szCs w:val="20"/>
                    </w:rPr>
                    <w:t> </w:t>
                  </w:r>
                  <w:r w:rsidRPr="009B496A">
                    <w:rPr>
                      <w:sz w:val="20"/>
                      <w:szCs w:val="20"/>
                    </w:rPr>
                    <w:t> </w:t>
                  </w:r>
                  <w:r w:rsidRPr="009B496A">
                    <w:rPr>
                      <w:sz w:val="20"/>
                      <w:szCs w:val="20"/>
                    </w:rPr>
                    <w:t> </w:t>
                  </w:r>
                  <w:r w:rsidRPr="009B496A">
                    <w:rPr>
                      <w:sz w:val="20"/>
                      <w:szCs w:val="20"/>
                    </w:rPr>
                    <w:t> </w:t>
                  </w:r>
                  <w:r w:rsidRPr="009B496A">
                    <w:rPr>
                      <w:sz w:val="20"/>
                      <w:szCs w:val="20"/>
                    </w:rPr>
                    <w:t> </w:t>
                  </w:r>
                  <w:r w:rsidRPr="009B496A">
                    <w:rPr>
                      <w:sz w:val="20"/>
                      <w:szCs w:val="20"/>
                    </w:rPr>
                    <w:fldChar w:fldCharType="end"/>
                  </w:r>
                </w:p>
              </w:tc>
              <w:tc>
                <w:tcPr>
                  <w:tcW w:w="2044" w:type="dxa"/>
                  <w:tcBorders>
                    <w:right w:val="single" w:sz="4" w:space="0" w:color="auto"/>
                  </w:tcBorders>
                  <w:vAlign w:val="center"/>
                </w:tcPr>
                <w:p w:rsidR="003D0F86" w:rsidRPr="009B496A" w:rsidRDefault="003D0F86" w:rsidP="003D0F86">
                  <w:pPr>
                    <w:rPr>
                      <w:sz w:val="20"/>
                      <w:szCs w:val="20"/>
                    </w:rPr>
                  </w:pPr>
                  <w:r w:rsidRPr="009B496A">
                    <w:rPr>
                      <w:sz w:val="20"/>
                      <w:szCs w:val="20"/>
                    </w:rPr>
                    <w:fldChar w:fldCharType="begin">
                      <w:ffData>
                        <w:name w:val="Text1"/>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sz w:val="20"/>
                      <w:szCs w:val="20"/>
                    </w:rPr>
                    <w:fldChar w:fldCharType="end"/>
                  </w:r>
                </w:p>
              </w:tc>
              <w:tc>
                <w:tcPr>
                  <w:tcW w:w="236" w:type="dxa"/>
                  <w:tcBorders>
                    <w:left w:val="single" w:sz="4" w:space="0" w:color="auto"/>
                  </w:tcBorders>
                  <w:vAlign w:val="center"/>
                </w:tcPr>
                <w:p w:rsidR="003D0F86" w:rsidRPr="009B496A" w:rsidRDefault="003D0F86" w:rsidP="003D0F86">
                  <w:pPr>
                    <w:rPr>
                      <w:sz w:val="20"/>
                      <w:szCs w:val="20"/>
                    </w:rPr>
                  </w:pPr>
                </w:p>
              </w:tc>
              <w:tc>
                <w:tcPr>
                  <w:tcW w:w="269" w:type="dxa"/>
                  <w:vAlign w:val="center"/>
                </w:tcPr>
                <w:p w:rsidR="003D0F86" w:rsidRPr="009B496A" w:rsidRDefault="003D0F86" w:rsidP="003D0F86">
                  <w:pPr>
                    <w:rPr>
                      <w:sz w:val="20"/>
                      <w:szCs w:val="20"/>
                    </w:rPr>
                  </w:pPr>
                </w:p>
              </w:tc>
            </w:tr>
            <w:tr w:rsidR="003D0F86" w:rsidRPr="009B496A" w:rsidTr="009B496A">
              <w:trPr>
                <w:trHeight w:val="397"/>
              </w:trPr>
              <w:tc>
                <w:tcPr>
                  <w:tcW w:w="2382" w:type="dxa"/>
                  <w:tcBorders>
                    <w:left w:val="single" w:sz="4" w:space="0" w:color="auto"/>
                  </w:tcBorders>
                  <w:vAlign w:val="center"/>
                </w:tcPr>
                <w:p w:rsidR="003D0F86" w:rsidRPr="009B496A" w:rsidRDefault="003D0F86" w:rsidP="003D0F86">
                  <w:pPr>
                    <w:rPr>
                      <w:sz w:val="20"/>
                      <w:szCs w:val="20"/>
                    </w:rPr>
                  </w:pPr>
                  <w:r w:rsidRPr="009B496A">
                    <w:rPr>
                      <w:sz w:val="20"/>
                      <w:szCs w:val="20"/>
                    </w:rPr>
                    <w:fldChar w:fldCharType="begin">
                      <w:ffData>
                        <w:name w:val="Text1"/>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sz w:val="20"/>
                      <w:szCs w:val="20"/>
                    </w:rPr>
                    <w:fldChar w:fldCharType="end"/>
                  </w:r>
                </w:p>
              </w:tc>
              <w:tc>
                <w:tcPr>
                  <w:tcW w:w="1984" w:type="dxa"/>
                  <w:vAlign w:val="center"/>
                </w:tcPr>
                <w:p w:rsidR="003D0F86" w:rsidRPr="009B496A" w:rsidRDefault="003D0F86" w:rsidP="003D0F86">
                  <w:pPr>
                    <w:rPr>
                      <w:sz w:val="20"/>
                      <w:szCs w:val="20"/>
                    </w:rPr>
                  </w:pPr>
                  <w:r w:rsidRPr="009B496A">
                    <w:rPr>
                      <w:sz w:val="20"/>
                      <w:szCs w:val="20"/>
                    </w:rPr>
                    <w:fldChar w:fldCharType="begin">
                      <w:ffData>
                        <w:name w:val="Text1"/>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sz w:val="20"/>
                      <w:szCs w:val="20"/>
                    </w:rPr>
                    <w:fldChar w:fldCharType="end"/>
                  </w:r>
                </w:p>
              </w:tc>
              <w:tc>
                <w:tcPr>
                  <w:tcW w:w="1985" w:type="dxa"/>
                  <w:vAlign w:val="center"/>
                </w:tcPr>
                <w:p w:rsidR="003D0F86" w:rsidRPr="009B496A" w:rsidRDefault="003D0F86" w:rsidP="003D0F86">
                  <w:pPr>
                    <w:rPr>
                      <w:sz w:val="20"/>
                      <w:szCs w:val="20"/>
                    </w:rPr>
                  </w:pPr>
                  <w:r w:rsidRPr="009B496A">
                    <w:rPr>
                      <w:sz w:val="20"/>
                      <w:szCs w:val="20"/>
                    </w:rPr>
                    <w:fldChar w:fldCharType="begin">
                      <w:ffData>
                        <w:name w:val="Text1"/>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sz w:val="20"/>
                      <w:szCs w:val="20"/>
                    </w:rPr>
                    <w:fldChar w:fldCharType="end"/>
                  </w:r>
                </w:p>
              </w:tc>
              <w:tc>
                <w:tcPr>
                  <w:tcW w:w="2268" w:type="dxa"/>
                  <w:vAlign w:val="center"/>
                </w:tcPr>
                <w:p w:rsidR="003D0F86" w:rsidRPr="009B496A" w:rsidRDefault="003D0F86" w:rsidP="003D0F86">
                  <w:pPr>
                    <w:rPr>
                      <w:sz w:val="20"/>
                      <w:szCs w:val="20"/>
                    </w:rPr>
                  </w:pPr>
                  <w:r w:rsidRPr="009B496A">
                    <w:rPr>
                      <w:sz w:val="20"/>
                      <w:szCs w:val="20"/>
                    </w:rPr>
                    <w:fldChar w:fldCharType="begin">
                      <w:ffData>
                        <w:name w:val="Text1"/>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sz w:val="20"/>
                      <w:szCs w:val="20"/>
                    </w:rPr>
                    <w:fldChar w:fldCharType="end"/>
                  </w:r>
                </w:p>
              </w:tc>
              <w:tc>
                <w:tcPr>
                  <w:tcW w:w="2044" w:type="dxa"/>
                  <w:tcBorders>
                    <w:right w:val="single" w:sz="4" w:space="0" w:color="auto"/>
                  </w:tcBorders>
                  <w:vAlign w:val="center"/>
                </w:tcPr>
                <w:p w:rsidR="003D0F86" w:rsidRPr="009B496A" w:rsidRDefault="003D0F86" w:rsidP="003D0F86">
                  <w:pPr>
                    <w:rPr>
                      <w:sz w:val="20"/>
                      <w:szCs w:val="20"/>
                    </w:rPr>
                  </w:pPr>
                  <w:r w:rsidRPr="009B496A">
                    <w:rPr>
                      <w:sz w:val="20"/>
                      <w:szCs w:val="20"/>
                    </w:rPr>
                    <w:fldChar w:fldCharType="begin">
                      <w:ffData>
                        <w:name w:val="Text1"/>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sz w:val="20"/>
                      <w:szCs w:val="20"/>
                    </w:rPr>
                    <w:fldChar w:fldCharType="end"/>
                  </w:r>
                </w:p>
              </w:tc>
              <w:tc>
                <w:tcPr>
                  <w:tcW w:w="236" w:type="dxa"/>
                  <w:tcBorders>
                    <w:left w:val="single" w:sz="4" w:space="0" w:color="auto"/>
                  </w:tcBorders>
                  <w:vAlign w:val="center"/>
                </w:tcPr>
                <w:p w:rsidR="003D0F86" w:rsidRPr="009B496A" w:rsidRDefault="003D0F86" w:rsidP="003D0F86">
                  <w:pPr>
                    <w:rPr>
                      <w:sz w:val="20"/>
                      <w:szCs w:val="20"/>
                    </w:rPr>
                  </w:pPr>
                </w:p>
              </w:tc>
              <w:tc>
                <w:tcPr>
                  <w:tcW w:w="269" w:type="dxa"/>
                  <w:vAlign w:val="center"/>
                </w:tcPr>
                <w:p w:rsidR="003D0F86" w:rsidRPr="009B496A" w:rsidRDefault="003D0F86" w:rsidP="003D0F86">
                  <w:pPr>
                    <w:rPr>
                      <w:sz w:val="20"/>
                      <w:szCs w:val="20"/>
                    </w:rPr>
                  </w:pPr>
                </w:p>
              </w:tc>
            </w:tr>
            <w:tr w:rsidR="003D0F86" w:rsidRPr="009B496A" w:rsidTr="009B496A">
              <w:trPr>
                <w:trHeight w:val="397"/>
              </w:trPr>
              <w:tc>
                <w:tcPr>
                  <w:tcW w:w="2382" w:type="dxa"/>
                  <w:tcBorders>
                    <w:left w:val="single" w:sz="4" w:space="0" w:color="auto"/>
                  </w:tcBorders>
                  <w:vAlign w:val="center"/>
                </w:tcPr>
                <w:p w:rsidR="003D0F86" w:rsidRPr="009B496A" w:rsidRDefault="003D0F86" w:rsidP="003D0F86">
                  <w:pPr>
                    <w:rPr>
                      <w:sz w:val="20"/>
                      <w:szCs w:val="20"/>
                    </w:rPr>
                  </w:pPr>
                  <w:r w:rsidRPr="009B496A">
                    <w:rPr>
                      <w:sz w:val="20"/>
                      <w:szCs w:val="20"/>
                    </w:rPr>
                    <w:fldChar w:fldCharType="begin">
                      <w:ffData>
                        <w:name w:val="Text1"/>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sz w:val="20"/>
                      <w:szCs w:val="20"/>
                    </w:rPr>
                    <w:fldChar w:fldCharType="end"/>
                  </w:r>
                </w:p>
              </w:tc>
              <w:tc>
                <w:tcPr>
                  <w:tcW w:w="1984" w:type="dxa"/>
                  <w:vAlign w:val="center"/>
                </w:tcPr>
                <w:p w:rsidR="003D0F86" w:rsidRPr="009B496A" w:rsidRDefault="003D0F86" w:rsidP="003D0F86">
                  <w:pPr>
                    <w:rPr>
                      <w:sz w:val="20"/>
                      <w:szCs w:val="20"/>
                    </w:rPr>
                  </w:pPr>
                  <w:r w:rsidRPr="009B496A">
                    <w:rPr>
                      <w:sz w:val="20"/>
                      <w:szCs w:val="20"/>
                    </w:rPr>
                    <w:fldChar w:fldCharType="begin">
                      <w:ffData>
                        <w:name w:val="Text1"/>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sz w:val="20"/>
                      <w:szCs w:val="20"/>
                    </w:rPr>
                    <w:fldChar w:fldCharType="end"/>
                  </w:r>
                </w:p>
              </w:tc>
              <w:tc>
                <w:tcPr>
                  <w:tcW w:w="1985" w:type="dxa"/>
                  <w:vAlign w:val="center"/>
                </w:tcPr>
                <w:p w:rsidR="003D0F86" w:rsidRPr="009B496A" w:rsidRDefault="003D0F86" w:rsidP="003D0F86">
                  <w:pPr>
                    <w:rPr>
                      <w:sz w:val="20"/>
                      <w:szCs w:val="20"/>
                    </w:rPr>
                  </w:pPr>
                  <w:r w:rsidRPr="009B496A">
                    <w:rPr>
                      <w:sz w:val="20"/>
                      <w:szCs w:val="20"/>
                    </w:rPr>
                    <w:fldChar w:fldCharType="begin">
                      <w:ffData>
                        <w:name w:val="Text1"/>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sz w:val="20"/>
                      <w:szCs w:val="20"/>
                    </w:rPr>
                    <w:fldChar w:fldCharType="end"/>
                  </w:r>
                </w:p>
              </w:tc>
              <w:tc>
                <w:tcPr>
                  <w:tcW w:w="2268" w:type="dxa"/>
                  <w:vAlign w:val="center"/>
                </w:tcPr>
                <w:p w:rsidR="003D0F86" w:rsidRPr="009B496A" w:rsidRDefault="003D0F86" w:rsidP="003D0F86">
                  <w:pPr>
                    <w:rPr>
                      <w:sz w:val="20"/>
                      <w:szCs w:val="20"/>
                    </w:rPr>
                  </w:pPr>
                  <w:r w:rsidRPr="009B496A">
                    <w:rPr>
                      <w:sz w:val="20"/>
                      <w:szCs w:val="20"/>
                    </w:rPr>
                    <w:fldChar w:fldCharType="begin">
                      <w:ffData>
                        <w:name w:val="Text1"/>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sz w:val="20"/>
                      <w:szCs w:val="20"/>
                    </w:rPr>
                    <w:fldChar w:fldCharType="end"/>
                  </w:r>
                </w:p>
              </w:tc>
              <w:tc>
                <w:tcPr>
                  <w:tcW w:w="2044" w:type="dxa"/>
                  <w:tcBorders>
                    <w:right w:val="single" w:sz="4" w:space="0" w:color="auto"/>
                  </w:tcBorders>
                  <w:vAlign w:val="center"/>
                </w:tcPr>
                <w:p w:rsidR="003D0F86" w:rsidRPr="009B496A" w:rsidRDefault="003D0F86" w:rsidP="003D0F86">
                  <w:pPr>
                    <w:rPr>
                      <w:sz w:val="20"/>
                      <w:szCs w:val="20"/>
                    </w:rPr>
                  </w:pPr>
                  <w:r w:rsidRPr="009B496A">
                    <w:rPr>
                      <w:sz w:val="20"/>
                      <w:szCs w:val="20"/>
                    </w:rPr>
                    <w:fldChar w:fldCharType="begin">
                      <w:ffData>
                        <w:name w:val="Text1"/>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sz w:val="20"/>
                      <w:szCs w:val="20"/>
                    </w:rPr>
                    <w:fldChar w:fldCharType="end"/>
                  </w:r>
                </w:p>
              </w:tc>
              <w:tc>
                <w:tcPr>
                  <w:tcW w:w="236" w:type="dxa"/>
                  <w:tcBorders>
                    <w:left w:val="single" w:sz="4" w:space="0" w:color="auto"/>
                  </w:tcBorders>
                  <w:vAlign w:val="center"/>
                </w:tcPr>
                <w:p w:rsidR="003D0F86" w:rsidRPr="009B496A" w:rsidRDefault="003D0F86" w:rsidP="003D0F86">
                  <w:pPr>
                    <w:rPr>
                      <w:sz w:val="20"/>
                      <w:szCs w:val="20"/>
                    </w:rPr>
                  </w:pPr>
                </w:p>
              </w:tc>
              <w:tc>
                <w:tcPr>
                  <w:tcW w:w="269" w:type="dxa"/>
                  <w:vAlign w:val="center"/>
                </w:tcPr>
                <w:p w:rsidR="003D0F86" w:rsidRPr="009B496A" w:rsidRDefault="003D0F86" w:rsidP="003D0F86">
                  <w:pPr>
                    <w:rPr>
                      <w:sz w:val="20"/>
                      <w:szCs w:val="20"/>
                    </w:rPr>
                  </w:pPr>
                </w:p>
              </w:tc>
            </w:tr>
            <w:tr w:rsidR="003D0F86" w:rsidRPr="009B496A" w:rsidTr="009B496A">
              <w:trPr>
                <w:trHeight w:val="397"/>
              </w:trPr>
              <w:tc>
                <w:tcPr>
                  <w:tcW w:w="2382" w:type="dxa"/>
                  <w:tcBorders>
                    <w:left w:val="single" w:sz="4" w:space="0" w:color="auto"/>
                    <w:bottom w:val="single" w:sz="4" w:space="0" w:color="auto"/>
                  </w:tcBorders>
                  <w:vAlign w:val="center"/>
                </w:tcPr>
                <w:p w:rsidR="003D0F86" w:rsidRPr="009B496A" w:rsidRDefault="003D0F86" w:rsidP="003D0F86">
                  <w:pPr>
                    <w:rPr>
                      <w:sz w:val="20"/>
                      <w:szCs w:val="20"/>
                    </w:rPr>
                  </w:pPr>
                  <w:r w:rsidRPr="009B496A">
                    <w:rPr>
                      <w:sz w:val="20"/>
                      <w:szCs w:val="20"/>
                    </w:rPr>
                    <w:fldChar w:fldCharType="begin">
                      <w:ffData>
                        <w:name w:val="Text1"/>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sz w:val="20"/>
                      <w:szCs w:val="20"/>
                    </w:rPr>
                    <w:fldChar w:fldCharType="end"/>
                  </w:r>
                </w:p>
              </w:tc>
              <w:tc>
                <w:tcPr>
                  <w:tcW w:w="1984" w:type="dxa"/>
                  <w:tcBorders>
                    <w:bottom w:val="single" w:sz="4" w:space="0" w:color="auto"/>
                  </w:tcBorders>
                  <w:vAlign w:val="center"/>
                </w:tcPr>
                <w:p w:rsidR="003D0F86" w:rsidRPr="009B496A" w:rsidRDefault="003D0F86" w:rsidP="003D0F86">
                  <w:pPr>
                    <w:rPr>
                      <w:sz w:val="20"/>
                      <w:szCs w:val="20"/>
                    </w:rPr>
                  </w:pPr>
                  <w:r w:rsidRPr="009B496A">
                    <w:rPr>
                      <w:sz w:val="20"/>
                      <w:szCs w:val="20"/>
                    </w:rPr>
                    <w:fldChar w:fldCharType="begin">
                      <w:ffData>
                        <w:name w:val="Text1"/>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sz w:val="20"/>
                      <w:szCs w:val="20"/>
                    </w:rPr>
                    <w:fldChar w:fldCharType="end"/>
                  </w:r>
                </w:p>
              </w:tc>
              <w:tc>
                <w:tcPr>
                  <w:tcW w:w="1985" w:type="dxa"/>
                  <w:tcBorders>
                    <w:bottom w:val="single" w:sz="4" w:space="0" w:color="auto"/>
                  </w:tcBorders>
                  <w:vAlign w:val="center"/>
                </w:tcPr>
                <w:p w:rsidR="003D0F86" w:rsidRPr="009B496A" w:rsidRDefault="003D0F86" w:rsidP="003D0F86">
                  <w:pPr>
                    <w:rPr>
                      <w:sz w:val="20"/>
                      <w:szCs w:val="20"/>
                    </w:rPr>
                  </w:pPr>
                  <w:r w:rsidRPr="009B496A">
                    <w:rPr>
                      <w:sz w:val="20"/>
                      <w:szCs w:val="20"/>
                    </w:rPr>
                    <w:fldChar w:fldCharType="begin">
                      <w:ffData>
                        <w:name w:val="Text1"/>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sz w:val="20"/>
                      <w:szCs w:val="20"/>
                    </w:rPr>
                    <w:fldChar w:fldCharType="end"/>
                  </w:r>
                </w:p>
              </w:tc>
              <w:tc>
                <w:tcPr>
                  <w:tcW w:w="2268" w:type="dxa"/>
                  <w:tcBorders>
                    <w:bottom w:val="single" w:sz="4" w:space="0" w:color="auto"/>
                  </w:tcBorders>
                  <w:vAlign w:val="center"/>
                </w:tcPr>
                <w:p w:rsidR="003D0F86" w:rsidRPr="009B496A" w:rsidRDefault="003D0F86" w:rsidP="003D0F86">
                  <w:pPr>
                    <w:rPr>
                      <w:sz w:val="20"/>
                      <w:szCs w:val="20"/>
                    </w:rPr>
                  </w:pPr>
                  <w:r w:rsidRPr="009B496A">
                    <w:rPr>
                      <w:sz w:val="20"/>
                      <w:szCs w:val="20"/>
                    </w:rPr>
                    <w:fldChar w:fldCharType="begin">
                      <w:ffData>
                        <w:name w:val="Text1"/>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sz w:val="20"/>
                      <w:szCs w:val="20"/>
                    </w:rPr>
                    <w:fldChar w:fldCharType="end"/>
                  </w:r>
                </w:p>
              </w:tc>
              <w:tc>
                <w:tcPr>
                  <w:tcW w:w="2044" w:type="dxa"/>
                  <w:tcBorders>
                    <w:bottom w:val="single" w:sz="4" w:space="0" w:color="auto"/>
                    <w:right w:val="single" w:sz="4" w:space="0" w:color="auto"/>
                  </w:tcBorders>
                  <w:vAlign w:val="center"/>
                </w:tcPr>
                <w:p w:rsidR="003D0F86" w:rsidRPr="009B496A" w:rsidRDefault="003D0F86" w:rsidP="003D0F86">
                  <w:pPr>
                    <w:rPr>
                      <w:sz w:val="20"/>
                      <w:szCs w:val="20"/>
                    </w:rPr>
                  </w:pPr>
                  <w:r w:rsidRPr="009B496A">
                    <w:rPr>
                      <w:sz w:val="20"/>
                      <w:szCs w:val="20"/>
                    </w:rPr>
                    <w:fldChar w:fldCharType="begin">
                      <w:ffData>
                        <w:name w:val="Text1"/>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sz w:val="20"/>
                      <w:szCs w:val="20"/>
                    </w:rPr>
                    <w:fldChar w:fldCharType="end"/>
                  </w:r>
                </w:p>
              </w:tc>
              <w:tc>
                <w:tcPr>
                  <w:tcW w:w="236" w:type="dxa"/>
                  <w:tcBorders>
                    <w:left w:val="single" w:sz="4" w:space="0" w:color="auto"/>
                  </w:tcBorders>
                  <w:vAlign w:val="center"/>
                </w:tcPr>
                <w:p w:rsidR="003D0F86" w:rsidRPr="009B496A" w:rsidRDefault="003D0F86" w:rsidP="003D0F86">
                  <w:pPr>
                    <w:rPr>
                      <w:sz w:val="20"/>
                      <w:szCs w:val="20"/>
                    </w:rPr>
                  </w:pPr>
                </w:p>
              </w:tc>
              <w:tc>
                <w:tcPr>
                  <w:tcW w:w="269" w:type="dxa"/>
                  <w:vAlign w:val="center"/>
                </w:tcPr>
                <w:p w:rsidR="003D0F86" w:rsidRPr="009B496A" w:rsidRDefault="003D0F86" w:rsidP="003D0F86">
                  <w:pPr>
                    <w:rPr>
                      <w:sz w:val="20"/>
                      <w:szCs w:val="20"/>
                    </w:rPr>
                  </w:pPr>
                </w:p>
              </w:tc>
            </w:tr>
          </w:tbl>
          <w:p w:rsidR="003D0F86" w:rsidRPr="009B496A" w:rsidRDefault="003D0F86" w:rsidP="00A527DA">
            <w:pPr>
              <w:rPr>
                <w:rFonts w:ascii="Arial" w:hAnsi="Arial" w:cs="Arial"/>
                <w:sz w:val="20"/>
                <w:szCs w:val="20"/>
              </w:rPr>
            </w:pPr>
          </w:p>
        </w:tc>
      </w:tr>
    </w:tbl>
    <w:p w:rsidR="00A527DA" w:rsidRPr="00FA0D21" w:rsidRDefault="00A527DA" w:rsidP="00A50ECD">
      <w:pPr>
        <w:jc w:val="both"/>
        <w:rPr>
          <w:b/>
          <w:sz w:val="2"/>
          <w:szCs w:val="20"/>
        </w:rPr>
      </w:pPr>
    </w:p>
    <w:tbl>
      <w:tblPr>
        <w:tblStyle w:val="TableGrid"/>
        <w:tblW w:w="0" w:type="auto"/>
        <w:tblLook w:val="04A0" w:firstRow="1" w:lastRow="0" w:firstColumn="1" w:lastColumn="0" w:noHBand="0" w:noVBand="1"/>
      </w:tblPr>
      <w:tblGrid>
        <w:gridCol w:w="9242"/>
      </w:tblGrid>
      <w:tr w:rsidR="00A527DA" w:rsidRPr="009B496A" w:rsidTr="009B496A">
        <w:trPr>
          <w:trHeight w:val="397"/>
        </w:trPr>
        <w:tc>
          <w:tcPr>
            <w:tcW w:w="10682" w:type="dxa"/>
            <w:tcBorders>
              <w:top w:val="single" w:sz="4" w:space="0" w:color="auto"/>
              <w:left w:val="single" w:sz="4" w:space="0" w:color="auto"/>
              <w:right w:val="single" w:sz="4" w:space="0" w:color="auto"/>
            </w:tcBorders>
            <w:vAlign w:val="center"/>
          </w:tcPr>
          <w:p w:rsidR="00A527DA" w:rsidRPr="009B496A" w:rsidRDefault="009B496A" w:rsidP="00A527DA">
            <w:pPr>
              <w:rPr>
                <w:rFonts w:ascii="Arial" w:hAnsi="Arial" w:cs="Arial"/>
                <w:b/>
                <w:sz w:val="20"/>
                <w:szCs w:val="20"/>
              </w:rPr>
            </w:pPr>
            <w:r>
              <w:rPr>
                <w:rFonts w:ascii="Arial" w:hAnsi="Arial" w:cs="Arial"/>
                <w:b/>
                <w:sz w:val="20"/>
                <w:szCs w:val="20"/>
              </w:rPr>
              <w:t xml:space="preserve">Please list Council Road/s below and </w:t>
            </w:r>
            <w:r w:rsidR="00A527DA" w:rsidRPr="009B496A">
              <w:rPr>
                <w:rFonts w:ascii="Arial" w:hAnsi="Arial" w:cs="Arial"/>
                <w:b/>
                <w:sz w:val="20"/>
                <w:szCs w:val="20"/>
              </w:rPr>
              <w:t>include map and/or diagram and show direction of travel no</w:t>
            </w:r>
            <w:r>
              <w:rPr>
                <w:rFonts w:ascii="Arial" w:hAnsi="Arial" w:cs="Arial"/>
                <w:b/>
                <w:sz w:val="20"/>
                <w:szCs w:val="20"/>
              </w:rPr>
              <w:t>minating left and right turns</w:t>
            </w:r>
            <w:r w:rsidR="00A527DA" w:rsidRPr="009B496A">
              <w:rPr>
                <w:rFonts w:ascii="Arial" w:hAnsi="Arial" w:cs="Arial"/>
                <w:b/>
                <w:sz w:val="20"/>
                <w:szCs w:val="20"/>
              </w:rPr>
              <w:t xml:space="preserve"> </w:t>
            </w:r>
          </w:p>
        </w:tc>
      </w:tr>
      <w:tr w:rsidR="00A527DA" w:rsidRPr="009B496A" w:rsidTr="009B496A">
        <w:trPr>
          <w:trHeight w:val="397"/>
        </w:trPr>
        <w:tc>
          <w:tcPr>
            <w:tcW w:w="10682" w:type="dxa"/>
            <w:tcBorders>
              <w:left w:val="single" w:sz="4" w:space="0" w:color="auto"/>
              <w:bottom w:val="single" w:sz="4" w:space="0" w:color="auto"/>
              <w:right w:val="single" w:sz="4" w:space="0" w:color="auto"/>
            </w:tcBorders>
            <w:vAlign w:val="center"/>
          </w:tcPr>
          <w:p w:rsidR="00A527DA" w:rsidRPr="009B496A" w:rsidRDefault="00A527DA" w:rsidP="00A527DA">
            <w:pPr>
              <w:rPr>
                <w:rFonts w:ascii="Arial" w:hAnsi="Arial" w:cs="Arial"/>
                <w:b/>
                <w:sz w:val="20"/>
                <w:szCs w:val="20"/>
              </w:rPr>
            </w:pPr>
            <w:r w:rsidRPr="009B496A">
              <w:rPr>
                <w:sz w:val="20"/>
                <w:szCs w:val="20"/>
              </w:rPr>
              <w:fldChar w:fldCharType="begin">
                <w:ffData>
                  <w:name w:val=""/>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sz w:val="20"/>
                <w:szCs w:val="20"/>
              </w:rPr>
              <w:fldChar w:fldCharType="end"/>
            </w:r>
          </w:p>
        </w:tc>
      </w:tr>
    </w:tbl>
    <w:p w:rsidR="00A527DA" w:rsidRPr="00FA0D21" w:rsidRDefault="00A527DA" w:rsidP="00A50ECD">
      <w:pPr>
        <w:jc w:val="both"/>
        <w:rPr>
          <w:sz w:val="2"/>
          <w:szCs w:val="20"/>
        </w:rPr>
      </w:pPr>
    </w:p>
    <w:tbl>
      <w:tblPr>
        <w:tblStyle w:val="TableGrid"/>
        <w:tblW w:w="0" w:type="auto"/>
        <w:tblLook w:val="04A0" w:firstRow="1" w:lastRow="0" w:firstColumn="1" w:lastColumn="0" w:noHBand="0" w:noVBand="1"/>
      </w:tblPr>
      <w:tblGrid>
        <w:gridCol w:w="9242"/>
      </w:tblGrid>
      <w:tr w:rsidR="00A527DA" w:rsidRPr="009B496A" w:rsidTr="009B496A">
        <w:trPr>
          <w:trHeight w:val="397"/>
        </w:trPr>
        <w:tc>
          <w:tcPr>
            <w:tcW w:w="10682" w:type="dxa"/>
            <w:tcBorders>
              <w:top w:val="single" w:sz="4" w:space="0" w:color="auto"/>
              <w:left w:val="single" w:sz="4" w:space="0" w:color="auto"/>
              <w:right w:val="single" w:sz="4" w:space="0" w:color="auto"/>
            </w:tcBorders>
            <w:vAlign w:val="center"/>
          </w:tcPr>
          <w:p w:rsidR="00A527DA" w:rsidRPr="009B496A" w:rsidRDefault="00A527DA" w:rsidP="00871016">
            <w:pPr>
              <w:rPr>
                <w:rFonts w:ascii="Arial" w:hAnsi="Arial" w:cs="Arial"/>
                <w:b/>
                <w:sz w:val="20"/>
                <w:szCs w:val="20"/>
              </w:rPr>
            </w:pPr>
            <w:r w:rsidRPr="009B496A">
              <w:rPr>
                <w:rFonts w:ascii="Arial" w:hAnsi="Arial" w:cs="Arial"/>
                <w:b/>
                <w:sz w:val="20"/>
                <w:szCs w:val="20"/>
              </w:rPr>
              <w:t>For the purpose of</w:t>
            </w:r>
          </w:p>
        </w:tc>
      </w:tr>
      <w:tr w:rsidR="00A527DA" w:rsidRPr="009B496A" w:rsidTr="009B496A">
        <w:trPr>
          <w:trHeight w:val="397"/>
        </w:trPr>
        <w:tc>
          <w:tcPr>
            <w:tcW w:w="10682" w:type="dxa"/>
            <w:tcBorders>
              <w:left w:val="single" w:sz="4" w:space="0" w:color="auto"/>
              <w:bottom w:val="single" w:sz="4" w:space="0" w:color="auto"/>
              <w:right w:val="single" w:sz="4" w:space="0" w:color="auto"/>
            </w:tcBorders>
            <w:vAlign w:val="center"/>
          </w:tcPr>
          <w:p w:rsidR="00A527DA" w:rsidRPr="009B496A" w:rsidRDefault="00A527DA" w:rsidP="00871016">
            <w:pPr>
              <w:rPr>
                <w:rFonts w:ascii="Arial" w:hAnsi="Arial" w:cs="Arial"/>
                <w:b/>
                <w:sz w:val="20"/>
                <w:szCs w:val="20"/>
              </w:rPr>
            </w:pPr>
            <w:r w:rsidRPr="009B496A">
              <w:rPr>
                <w:sz w:val="20"/>
                <w:szCs w:val="20"/>
              </w:rPr>
              <w:fldChar w:fldCharType="begin">
                <w:ffData>
                  <w:name w:val=""/>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sz w:val="20"/>
                <w:szCs w:val="20"/>
              </w:rPr>
              <w:fldChar w:fldCharType="end"/>
            </w:r>
          </w:p>
        </w:tc>
      </w:tr>
    </w:tbl>
    <w:p w:rsidR="00A527DA" w:rsidRPr="00FA0D21" w:rsidRDefault="00A527DA" w:rsidP="00A50ECD">
      <w:pPr>
        <w:jc w:val="both"/>
        <w:rPr>
          <w:sz w:val="2"/>
          <w:szCs w:val="20"/>
        </w:rPr>
      </w:pPr>
    </w:p>
    <w:tbl>
      <w:tblPr>
        <w:tblStyle w:val="TableGrid"/>
        <w:tblW w:w="0" w:type="auto"/>
        <w:tblLook w:val="04A0" w:firstRow="1" w:lastRow="0" w:firstColumn="1" w:lastColumn="0" w:noHBand="0" w:noVBand="1"/>
      </w:tblPr>
      <w:tblGrid>
        <w:gridCol w:w="3595"/>
        <w:gridCol w:w="5647"/>
      </w:tblGrid>
      <w:tr w:rsidR="00A527DA" w:rsidRPr="009B496A" w:rsidTr="009B496A">
        <w:trPr>
          <w:trHeight w:val="397"/>
        </w:trPr>
        <w:tc>
          <w:tcPr>
            <w:tcW w:w="10682" w:type="dxa"/>
            <w:gridSpan w:val="2"/>
            <w:tcBorders>
              <w:top w:val="single" w:sz="4" w:space="0" w:color="auto"/>
              <w:left w:val="single" w:sz="4" w:space="0" w:color="auto"/>
              <w:right w:val="single" w:sz="4" w:space="0" w:color="auto"/>
            </w:tcBorders>
            <w:vAlign w:val="center"/>
          </w:tcPr>
          <w:p w:rsidR="00A527DA" w:rsidRPr="009B496A" w:rsidRDefault="00A527DA" w:rsidP="00871016">
            <w:pPr>
              <w:rPr>
                <w:rFonts w:ascii="Arial" w:hAnsi="Arial" w:cs="Arial"/>
                <w:b/>
                <w:sz w:val="20"/>
                <w:szCs w:val="20"/>
              </w:rPr>
            </w:pPr>
            <w:r w:rsidRPr="009B496A">
              <w:rPr>
                <w:rFonts w:ascii="Arial" w:hAnsi="Arial" w:cs="Arial"/>
                <w:b/>
                <w:sz w:val="20"/>
                <w:szCs w:val="20"/>
              </w:rPr>
              <w:t>I acknowledge that if the purpose if for transportable building either, being removed or placement on a property. Development approval will be required.</w:t>
            </w:r>
          </w:p>
        </w:tc>
      </w:tr>
      <w:tr w:rsidR="00A527DA" w:rsidRPr="009B496A" w:rsidTr="009B496A">
        <w:trPr>
          <w:trHeight w:val="397"/>
        </w:trPr>
        <w:tc>
          <w:tcPr>
            <w:tcW w:w="4050" w:type="dxa"/>
            <w:tcBorders>
              <w:left w:val="single" w:sz="4" w:space="0" w:color="auto"/>
            </w:tcBorders>
            <w:vAlign w:val="center"/>
          </w:tcPr>
          <w:p w:rsidR="00A527DA" w:rsidRPr="009B496A" w:rsidRDefault="00A527DA" w:rsidP="00871016">
            <w:pPr>
              <w:rPr>
                <w:rFonts w:ascii="Arial" w:hAnsi="Arial" w:cs="Arial"/>
                <w:b/>
                <w:sz w:val="20"/>
                <w:szCs w:val="20"/>
              </w:rPr>
            </w:pPr>
            <w:r w:rsidRPr="009B496A">
              <w:rPr>
                <w:sz w:val="20"/>
                <w:szCs w:val="20"/>
              </w:rPr>
              <w:t xml:space="preserve">Approved Development Application No </w:t>
            </w:r>
          </w:p>
        </w:tc>
        <w:tc>
          <w:tcPr>
            <w:tcW w:w="6632" w:type="dxa"/>
            <w:tcBorders>
              <w:right w:val="single" w:sz="4" w:space="0" w:color="auto"/>
            </w:tcBorders>
            <w:vAlign w:val="center"/>
          </w:tcPr>
          <w:p w:rsidR="00A527DA" w:rsidRPr="009B496A" w:rsidRDefault="00A527DA" w:rsidP="00A527DA">
            <w:pPr>
              <w:rPr>
                <w:rFonts w:ascii="Arial" w:hAnsi="Arial" w:cs="Arial"/>
                <w:b/>
                <w:sz w:val="20"/>
                <w:szCs w:val="20"/>
              </w:rPr>
            </w:pPr>
            <w:r w:rsidRPr="009B496A">
              <w:rPr>
                <w:sz w:val="20"/>
                <w:szCs w:val="20"/>
              </w:rPr>
              <w:fldChar w:fldCharType="begin">
                <w:ffData>
                  <w:name w:val=""/>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sz w:val="20"/>
                <w:szCs w:val="20"/>
              </w:rPr>
              <w:fldChar w:fldCharType="end"/>
            </w:r>
          </w:p>
        </w:tc>
      </w:tr>
      <w:tr w:rsidR="00A527DA" w:rsidRPr="009B496A" w:rsidTr="009B496A">
        <w:trPr>
          <w:trHeight w:val="397"/>
        </w:trPr>
        <w:tc>
          <w:tcPr>
            <w:tcW w:w="4050" w:type="dxa"/>
            <w:tcBorders>
              <w:left w:val="single" w:sz="4" w:space="0" w:color="auto"/>
              <w:bottom w:val="single" w:sz="4" w:space="0" w:color="auto"/>
            </w:tcBorders>
            <w:vAlign w:val="center"/>
          </w:tcPr>
          <w:p w:rsidR="00A527DA" w:rsidRPr="009B496A" w:rsidRDefault="00A527DA" w:rsidP="00871016">
            <w:pPr>
              <w:rPr>
                <w:sz w:val="20"/>
                <w:szCs w:val="20"/>
              </w:rPr>
            </w:pPr>
            <w:r w:rsidRPr="009B496A">
              <w:rPr>
                <w:sz w:val="20"/>
                <w:szCs w:val="20"/>
              </w:rPr>
              <w:t>To and from the following properties</w:t>
            </w:r>
          </w:p>
        </w:tc>
        <w:tc>
          <w:tcPr>
            <w:tcW w:w="6632" w:type="dxa"/>
            <w:tcBorders>
              <w:bottom w:val="single" w:sz="4" w:space="0" w:color="auto"/>
              <w:right w:val="single" w:sz="4" w:space="0" w:color="auto"/>
            </w:tcBorders>
            <w:vAlign w:val="center"/>
          </w:tcPr>
          <w:p w:rsidR="00A527DA" w:rsidRPr="009B496A" w:rsidRDefault="00A527DA" w:rsidP="00A527DA">
            <w:pPr>
              <w:rPr>
                <w:sz w:val="20"/>
                <w:szCs w:val="20"/>
              </w:rPr>
            </w:pPr>
            <w:r w:rsidRPr="009B496A">
              <w:rPr>
                <w:sz w:val="20"/>
                <w:szCs w:val="20"/>
              </w:rPr>
              <w:fldChar w:fldCharType="begin">
                <w:ffData>
                  <w:name w:val=""/>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sz w:val="20"/>
                <w:szCs w:val="20"/>
              </w:rPr>
              <w:fldChar w:fldCharType="end"/>
            </w:r>
          </w:p>
        </w:tc>
      </w:tr>
    </w:tbl>
    <w:p w:rsidR="008A07B9" w:rsidRDefault="008A07B9" w:rsidP="003D0F86">
      <w:pPr>
        <w:pStyle w:val="Default"/>
        <w:rPr>
          <w:b/>
          <w:bCs/>
          <w:sz w:val="20"/>
          <w:szCs w:val="20"/>
        </w:rPr>
      </w:pPr>
    </w:p>
    <w:p w:rsidR="007B5450" w:rsidRDefault="007B5450" w:rsidP="003D0F86">
      <w:pPr>
        <w:pStyle w:val="Default"/>
        <w:rPr>
          <w:b/>
          <w:bCs/>
          <w:sz w:val="20"/>
          <w:szCs w:val="20"/>
        </w:rPr>
      </w:pPr>
    </w:p>
    <w:p w:rsidR="003D0F86" w:rsidRPr="009B496A" w:rsidRDefault="003D0F86" w:rsidP="003D0F86">
      <w:pPr>
        <w:pStyle w:val="Default"/>
        <w:rPr>
          <w:sz w:val="20"/>
          <w:szCs w:val="20"/>
        </w:rPr>
      </w:pPr>
      <w:r w:rsidRPr="009B496A">
        <w:rPr>
          <w:b/>
          <w:bCs/>
          <w:sz w:val="20"/>
          <w:szCs w:val="20"/>
        </w:rPr>
        <w:lastRenderedPageBreak/>
        <w:t xml:space="preserve">Time of Travel </w:t>
      </w:r>
    </w:p>
    <w:p w:rsidR="003D0F86" w:rsidRPr="009B496A" w:rsidRDefault="003D0F86" w:rsidP="003D0F86">
      <w:pPr>
        <w:pStyle w:val="Default"/>
        <w:rPr>
          <w:sz w:val="20"/>
          <w:szCs w:val="20"/>
        </w:rPr>
      </w:pPr>
      <w:r w:rsidRPr="009B496A">
        <w:rPr>
          <w:sz w:val="20"/>
          <w:szCs w:val="20"/>
        </w:rPr>
        <w:t xml:space="preserve">Please note if your vehicle load exceeds </w:t>
      </w:r>
    </w:p>
    <w:p w:rsidR="003D0F86" w:rsidRPr="009B496A" w:rsidRDefault="003D0F86" w:rsidP="003D0F86">
      <w:pPr>
        <w:pStyle w:val="Default"/>
        <w:tabs>
          <w:tab w:val="left" w:pos="284"/>
        </w:tabs>
        <w:rPr>
          <w:sz w:val="20"/>
          <w:szCs w:val="20"/>
        </w:rPr>
      </w:pPr>
      <w:r w:rsidRPr="009B496A">
        <w:rPr>
          <w:sz w:val="20"/>
          <w:szCs w:val="20"/>
        </w:rPr>
        <w:tab/>
        <w:t xml:space="preserve">4.6meters high and/or </w:t>
      </w:r>
    </w:p>
    <w:p w:rsidR="003D0F86" w:rsidRPr="009B496A" w:rsidRDefault="003D0F86" w:rsidP="003D0F86">
      <w:pPr>
        <w:pStyle w:val="Default"/>
        <w:tabs>
          <w:tab w:val="left" w:pos="284"/>
        </w:tabs>
        <w:rPr>
          <w:sz w:val="20"/>
          <w:szCs w:val="20"/>
        </w:rPr>
      </w:pPr>
      <w:r w:rsidRPr="009B496A">
        <w:rPr>
          <w:sz w:val="20"/>
          <w:szCs w:val="20"/>
        </w:rPr>
        <w:tab/>
        <w:t xml:space="preserve">2.5meters wide; and/ or </w:t>
      </w:r>
    </w:p>
    <w:p w:rsidR="003D0F86" w:rsidRPr="009B496A" w:rsidRDefault="003D0F86" w:rsidP="003D0F86">
      <w:pPr>
        <w:pStyle w:val="Default"/>
        <w:tabs>
          <w:tab w:val="left" w:pos="284"/>
        </w:tabs>
        <w:rPr>
          <w:sz w:val="20"/>
          <w:szCs w:val="20"/>
        </w:rPr>
      </w:pPr>
      <w:r w:rsidRPr="009B496A">
        <w:rPr>
          <w:sz w:val="20"/>
          <w:szCs w:val="20"/>
        </w:rPr>
        <w:tab/>
        <w:t xml:space="preserve">19meters long for an articulated vehicle you are permitted to travel only between sunrise and sunset </w:t>
      </w:r>
    </w:p>
    <w:p w:rsidR="00A527DA" w:rsidRDefault="003D0F86" w:rsidP="003D0F86">
      <w:pPr>
        <w:pStyle w:val="Default"/>
        <w:tabs>
          <w:tab w:val="left" w:pos="284"/>
        </w:tabs>
        <w:rPr>
          <w:sz w:val="20"/>
          <w:szCs w:val="20"/>
        </w:rPr>
      </w:pPr>
      <w:r w:rsidRPr="009B496A">
        <w:rPr>
          <w:sz w:val="20"/>
          <w:szCs w:val="20"/>
        </w:rPr>
        <w:t>(</w:t>
      </w:r>
      <w:r w:rsidRPr="009B496A">
        <w:rPr>
          <w:i/>
          <w:iCs/>
          <w:sz w:val="20"/>
          <w:szCs w:val="20"/>
        </w:rPr>
        <w:t>as published in the South Australian Government Gazette</w:t>
      </w:r>
      <w:r w:rsidRPr="009B496A">
        <w:rPr>
          <w:sz w:val="20"/>
          <w:szCs w:val="20"/>
        </w:rPr>
        <w:t>)</w:t>
      </w:r>
    </w:p>
    <w:p w:rsidR="009B496A" w:rsidRPr="009B496A" w:rsidRDefault="009B496A" w:rsidP="003D0F86">
      <w:pPr>
        <w:pStyle w:val="Default"/>
        <w:tabs>
          <w:tab w:val="left" w:pos="284"/>
        </w:tabs>
        <w:rPr>
          <w:sz w:val="20"/>
          <w:szCs w:val="20"/>
        </w:rPr>
      </w:pPr>
    </w:p>
    <w:tbl>
      <w:tblPr>
        <w:tblStyle w:val="TableGrid"/>
        <w:tblW w:w="0" w:type="auto"/>
        <w:tblLook w:val="04A0" w:firstRow="1" w:lastRow="0" w:firstColumn="1" w:lastColumn="0" w:noHBand="0" w:noVBand="1"/>
      </w:tblPr>
      <w:tblGrid>
        <w:gridCol w:w="9242"/>
      </w:tblGrid>
      <w:tr w:rsidR="003D0F86" w:rsidRPr="009B496A" w:rsidTr="009B496A">
        <w:trPr>
          <w:trHeight w:val="397"/>
        </w:trPr>
        <w:tc>
          <w:tcPr>
            <w:tcW w:w="10682" w:type="dxa"/>
            <w:tcBorders>
              <w:top w:val="single" w:sz="4" w:space="0" w:color="auto"/>
              <w:left w:val="single" w:sz="4" w:space="0" w:color="auto"/>
              <w:right w:val="single" w:sz="4" w:space="0" w:color="auto"/>
            </w:tcBorders>
            <w:vAlign w:val="center"/>
          </w:tcPr>
          <w:p w:rsidR="003D0F86" w:rsidRPr="009B496A" w:rsidRDefault="003D0F86" w:rsidP="00871016">
            <w:pPr>
              <w:rPr>
                <w:rFonts w:ascii="Arial" w:hAnsi="Arial" w:cs="Arial"/>
                <w:b/>
                <w:sz w:val="20"/>
                <w:szCs w:val="20"/>
              </w:rPr>
            </w:pPr>
            <w:r w:rsidRPr="009B496A">
              <w:rPr>
                <w:rFonts w:ascii="Arial" w:hAnsi="Arial" w:cs="Arial"/>
                <w:b/>
                <w:sz w:val="20"/>
                <w:szCs w:val="20"/>
              </w:rPr>
              <w:t>Date/s and Time/s of Proposed Access</w:t>
            </w:r>
          </w:p>
        </w:tc>
      </w:tr>
      <w:tr w:rsidR="003D0F86" w:rsidRPr="009B496A" w:rsidTr="009B496A">
        <w:trPr>
          <w:trHeight w:val="397"/>
        </w:trPr>
        <w:tc>
          <w:tcPr>
            <w:tcW w:w="10682" w:type="dxa"/>
            <w:tcBorders>
              <w:left w:val="single" w:sz="4" w:space="0" w:color="auto"/>
              <w:right w:val="single" w:sz="4" w:space="0" w:color="auto"/>
            </w:tcBorders>
            <w:vAlign w:val="center"/>
          </w:tcPr>
          <w:p w:rsidR="003D0F86" w:rsidRPr="009B496A" w:rsidRDefault="003D0F86" w:rsidP="00871016">
            <w:pPr>
              <w:rPr>
                <w:rFonts w:ascii="Arial" w:hAnsi="Arial" w:cs="Arial"/>
                <w:b/>
                <w:sz w:val="20"/>
                <w:szCs w:val="20"/>
              </w:rPr>
            </w:pPr>
            <w:r w:rsidRPr="009B496A">
              <w:rPr>
                <w:sz w:val="20"/>
                <w:szCs w:val="20"/>
              </w:rPr>
              <w:fldChar w:fldCharType="begin">
                <w:ffData>
                  <w:name w:val=""/>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sz w:val="20"/>
                <w:szCs w:val="20"/>
              </w:rPr>
              <w:fldChar w:fldCharType="end"/>
            </w:r>
            <w:r w:rsidRPr="009B496A">
              <w:rPr>
                <w:sz w:val="20"/>
                <w:szCs w:val="20"/>
              </w:rPr>
              <w:t xml:space="preserve"> to </w:t>
            </w:r>
            <w:r w:rsidRPr="009B496A">
              <w:rPr>
                <w:sz w:val="20"/>
                <w:szCs w:val="20"/>
              </w:rPr>
              <w:fldChar w:fldCharType="begin">
                <w:ffData>
                  <w:name w:val=""/>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sz w:val="20"/>
                <w:szCs w:val="20"/>
              </w:rPr>
              <w:fldChar w:fldCharType="end"/>
            </w:r>
          </w:p>
        </w:tc>
      </w:tr>
      <w:tr w:rsidR="003D0F86" w:rsidRPr="009B496A" w:rsidTr="009B496A">
        <w:trPr>
          <w:trHeight w:val="397"/>
        </w:trPr>
        <w:tc>
          <w:tcPr>
            <w:tcW w:w="10682" w:type="dxa"/>
            <w:tcBorders>
              <w:left w:val="single" w:sz="4" w:space="0" w:color="auto"/>
              <w:bottom w:val="single" w:sz="4" w:space="0" w:color="auto"/>
              <w:right w:val="single" w:sz="4" w:space="0" w:color="auto"/>
            </w:tcBorders>
            <w:vAlign w:val="center"/>
          </w:tcPr>
          <w:p w:rsidR="003D0F86" w:rsidRPr="009B496A" w:rsidRDefault="003D0F86" w:rsidP="00871016">
            <w:pPr>
              <w:rPr>
                <w:sz w:val="20"/>
                <w:szCs w:val="20"/>
              </w:rPr>
            </w:pPr>
            <w:r w:rsidRPr="009B496A">
              <w:rPr>
                <w:sz w:val="20"/>
                <w:szCs w:val="20"/>
              </w:rPr>
              <w:t xml:space="preserve">Between </w:t>
            </w:r>
            <w:r w:rsidRPr="009B496A">
              <w:rPr>
                <w:sz w:val="20"/>
                <w:szCs w:val="20"/>
              </w:rPr>
              <w:fldChar w:fldCharType="begin">
                <w:ffData>
                  <w:name w:val=""/>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sz w:val="20"/>
                <w:szCs w:val="20"/>
              </w:rPr>
              <w:fldChar w:fldCharType="end"/>
            </w:r>
            <w:r w:rsidRPr="009B496A">
              <w:rPr>
                <w:sz w:val="20"/>
                <w:szCs w:val="20"/>
              </w:rPr>
              <w:t xml:space="preserve"> am </w:t>
            </w:r>
            <w:r w:rsidRPr="009B496A">
              <w:rPr>
                <w:sz w:val="20"/>
                <w:szCs w:val="20"/>
              </w:rPr>
              <w:fldChar w:fldCharType="begin">
                <w:ffData>
                  <w:name w:val="Check5"/>
                  <w:enabled/>
                  <w:calcOnExit w:val="0"/>
                  <w:checkBox>
                    <w:sizeAuto/>
                    <w:default w:val="0"/>
                  </w:checkBox>
                </w:ffData>
              </w:fldChar>
            </w:r>
            <w:bookmarkStart w:id="0" w:name="Check5"/>
            <w:r w:rsidRPr="009B496A">
              <w:rPr>
                <w:sz w:val="20"/>
                <w:szCs w:val="20"/>
              </w:rPr>
              <w:instrText xml:space="preserve"> FORMCHECKBOX </w:instrText>
            </w:r>
            <w:r w:rsidR="00BE1BA9">
              <w:rPr>
                <w:sz w:val="20"/>
                <w:szCs w:val="20"/>
              </w:rPr>
            </w:r>
            <w:r w:rsidR="00BE1BA9">
              <w:rPr>
                <w:sz w:val="20"/>
                <w:szCs w:val="20"/>
              </w:rPr>
              <w:fldChar w:fldCharType="separate"/>
            </w:r>
            <w:r w:rsidRPr="009B496A">
              <w:rPr>
                <w:sz w:val="20"/>
                <w:szCs w:val="20"/>
              </w:rPr>
              <w:fldChar w:fldCharType="end"/>
            </w:r>
            <w:bookmarkEnd w:id="0"/>
            <w:r w:rsidRPr="009B496A">
              <w:rPr>
                <w:sz w:val="20"/>
                <w:szCs w:val="20"/>
              </w:rPr>
              <w:t xml:space="preserve"> pm </w:t>
            </w:r>
            <w:r w:rsidRPr="009B496A">
              <w:rPr>
                <w:sz w:val="20"/>
                <w:szCs w:val="20"/>
              </w:rPr>
              <w:fldChar w:fldCharType="begin">
                <w:ffData>
                  <w:name w:val="Check6"/>
                  <w:enabled/>
                  <w:calcOnExit w:val="0"/>
                  <w:checkBox>
                    <w:sizeAuto/>
                    <w:default w:val="0"/>
                  </w:checkBox>
                </w:ffData>
              </w:fldChar>
            </w:r>
            <w:bookmarkStart w:id="1" w:name="Check6"/>
            <w:r w:rsidRPr="009B496A">
              <w:rPr>
                <w:sz w:val="20"/>
                <w:szCs w:val="20"/>
              </w:rPr>
              <w:instrText xml:space="preserve"> FORMCHECKBOX </w:instrText>
            </w:r>
            <w:r w:rsidR="00BE1BA9">
              <w:rPr>
                <w:sz w:val="20"/>
                <w:szCs w:val="20"/>
              </w:rPr>
            </w:r>
            <w:r w:rsidR="00BE1BA9">
              <w:rPr>
                <w:sz w:val="20"/>
                <w:szCs w:val="20"/>
              </w:rPr>
              <w:fldChar w:fldCharType="separate"/>
            </w:r>
            <w:r w:rsidRPr="009B496A">
              <w:rPr>
                <w:sz w:val="20"/>
                <w:szCs w:val="20"/>
              </w:rPr>
              <w:fldChar w:fldCharType="end"/>
            </w:r>
            <w:bookmarkEnd w:id="1"/>
            <w:r w:rsidRPr="009B496A">
              <w:rPr>
                <w:sz w:val="20"/>
                <w:szCs w:val="20"/>
              </w:rPr>
              <w:t xml:space="preserve">         and        </w:t>
            </w:r>
            <w:r w:rsidRPr="009B496A">
              <w:rPr>
                <w:sz w:val="20"/>
                <w:szCs w:val="20"/>
              </w:rPr>
              <w:fldChar w:fldCharType="begin">
                <w:ffData>
                  <w:name w:val=""/>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sz w:val="20"/>
                <w:szCs w:val="20"/>
              </w:rPr>
              <w:fldChar w:fldCharType="end"/>
            </w:r>
            <w:r w:rsidRPr="009B496A">
              <w:rPr>
                <w:sz w:val="20"/>
                <w:szCs w:val="20"/>
              </w:rPr>
              <w:t xml:space="preserve"> am </w:t>
            </w:r>
            <w:r w:rsidRPr="009B496A">
              <w:rPr>
                <w:sz w:val="20"/>
                <w:szCs w:val="20"/>
              </w:rPr>
              <w:fldChar w:fldCharType="begin">
                <w:ffData>
                  <w:name w:val="Check5"/>
                  <w:enabled/>
                  <w:calcOnExit w:val="0"/>
                  <w:checkBox>
                    <w:sizeAuto/>
                    <w:default w:val="0"/>
                  </w:checkBox>
                </w:ffData>
              </w:fldChar>
            </w:r>
            <w:r w:rsidRPr="009B496A">
              <w:rPr>
                <w:sz w:val="20"/>
                <w:szCs w:val="20"/>
              </w:rPr>
              <w:instrText xml:space="preserve"> FORMCHECKBOX </w:instrText>
            </w:r>
            <w:r w:rsidR="00BE1BA9">
              <w:rPr>
                <w:sz w:val="20"/>
                <w:szCs w:val="20"/>
              </w:rPr>
            </w:r>
            <w:r w:rsidR="00BE1BA9">
              <w:rPr>
                <w:sz w:val="20"/>
                <w:szCs w:val="20"/>
              </w:rPr>
              <w:fldChar w:fldCharType="separate"/>
            </w:r>
            <w:r w:rsidRPr="009B496A">
              <w:rPr>
                <w:sz w:val="20"/>
                <w:szCs w:val="20"/>
              </w:rPr>
              <w:fldChar w:fldCharType="end"/>
            </w:r>
            <w:r w:rsidRPr="009B496A">
              <w:rPr>
                <w:sz w:val="20"/>
                <w:szCs w:val="20"/>
              </w:rPr>
              <w:t xml:space="preserve"> pm </w:t>
            </w:r>
            <w:r w:rsidRPr="009B496A">
              <w:rPr>
                <w:sz w:val="20"/>
                <w:szCs w:val="20"/>
              </w:rPr>
              <w:fldChar w:fldCharType="begin">
                <w:ffData>
                  <w:name w:val="Check6"/>
                  <w:enabled/>
                  <w:calcOnExit w:val="0"/>
                  <w:checkBox>
                    <w:sizeAuto/>
                    <w:default w:val="0"/>
                  </w:checkBox>
                </w:ffData>
              </w:fldChar>
            </w:r>
            <w:r w:rsidRPr="009B496A">
              <w:rPr>
                <w:sz w:val="20"/>
                <w:szCs w:val="20"/>
              </w:rPr>
              <w:instrText xml:space="preserve"> FORMCHECKBOX </w:instrText>
            </w:r>
            <w:r w:rsidR="00BE1BA9">
              <w:rPr>
                <w:sz w:val="20"/>
                <w:szCs w:val="20"/>
              </w:rPr>
            </w:r>
            <w:r w:rsidR="00BE1BA9">
              <w:rPr>
                <w:sz w:val="20"/>
                <w:szCs w:val="20"/>
              </w:rPr>
              <w:fldChar w:fldCharType="separate"/>
            </w:r>
            <w:r w:rsidRPr="009B496A">
              <w:rPr>
                <w:sz w:val="20"/>
                <w:szCs w:val="20"/>
              </w:rPr>
              <w:fldChar w:fldCharType="end"/>
            </w:r>
          </w:p>
        </w:tc>
      </w:tr>
    </w:tbl>
    <w:p w:rsidR="00E77975" w:rsidRPr="009B496A" w:rsidRDefault="00E77975" w:rsidP="003D0F86">
      <w:pPr>
        <w:jc w:val="both"/>
        <w:rPr>
          <w:rFonts w:ascii="Arial" w:hAnsi="Arial" w:cs="Arial"/>
          <w:sz w:val="20"/>
          <w:szCs w:val="20"/>
        </w:rPr>
      </w:pPr>
    </w:p>
    <w:p w:rsidR="00A15A52" w:rsidRPr="009B496A" w:rsidRDefault="00A15A52" w:rsidP="007B5450">
      <w:pPr>
        <w:pStyle w:val="Default"/>
        <w:jc w:val="both"/>
        <w:rPr>
          <w:b/>
          <w:bCs/>
          <w:i/>
          <w:iCs/>
          <w:sz w:val="20"/>
          <w:szCs w:val="20"/>
        </w:rPr>
      </w:pPr>
      <w:r w:rsidRPr="009B496A">
        <w:rPr>
          <w:b/>
          <w:bCs/>
          <w:i/>
          <w:iCs/>
          <w:sz w:val="20"/>
          <w:szCs w:val="20"/>
        </w:rPr>
        <w:t xml:space="preserve">This Clearance Certificate – </w:t>
      </w:r>
    </w:p>
    <w:p w:rsidR="00E77975" w:rsidRPr="009B496A" w:rsidRDefault="00E77975" w:rsidP="007B5450">
      <w:pPr>
        <w:pStyle w:val="Default"/>
        <w:jc w:val="both"/>
        <w:rPr>
          <w:sz w:val="20"/>
          <w:szCs w:val="20"/>
        </w:rPr>
      </w:pPr>
    </w:p>
    <w:p w:rsidR="00A15A52" w:rsidRPr="009B496A" w:rsidRDefault="00A15A52" w:rsidP="007B5450">
      <w:pPr>
        <w:pStyle w:val="Default"/>
        <w:jc w:val="both"/>
        <w:rPr>
          <w:sz w:val="20"/>
          <w:szCs w:val="20"/>
        </w:rPr>
      </w:pPr>
      <w:r w:rsidRPr="009B496A">
        <w:rPr>
          <w:sz w:val="20"/>
          <w:szCs w:val="20"/>
        </w:rPr>
        <w:t xml:space="preserve">A. Is </w:t>
      </w:r>
      <w:r w:rsidRPr="009B496A">
        <w:rPr>
          <w:b/>
          <w:bCs/>
          <w:sz w:val="20"/>
          <w:szCs w:val="20"/>
        </w:rPr>
        <w:t xml:space="preserve">NOT </w:t>
      </w:r>
      <w:r w:rsidRPr="009B496A">
        <w:rPr>
          <w:sz w:val="20"/>
          <w:szCs w:val="20"/>
        </w:rPr>
        <w:t xml:space="preserve">a </w:t>
      </w:r>
      <w:r w:rsidRPr="009B496A">
        <w:rPr>
          <w:b/>
          <w:bCs/>
          <w:sz w:val="20"/>
          <w:szCs w:val="20"/>
        </w:rPr>
        <w:t xml:space="preserve">PERMIT </w:t>
      </w:r>
      <w:r w:rsidRPr="009B496A">
        <w:rPr>
          <w:sz w:val="20"/>
          <w:szCs w:val="20"/>
        </w:rPr>
        <w:t xml:space="preserve">to access the Council road(s) </w:t>
      </w:r>
    </w:p>
    <w:p w:rsidR="003D51B3" w:rsidRPr="009B496A" w:rsidRDefault="003D51B3" w:rsidP="007B5450">
      <w:pPr>
        <w:pStyle w:val="Default"/>
        <w:jc w:val="both"/>
        <w:rPr>
          <w:sz w:val="20"/>
          <w:szCs w:val="20"/>
        </w:rPr>
      </w:pPr>
    </w:p>
    <w:p w:rsidR="00A15A52" w:rsidRPr="009B496A" w:rsidRDefault="00A15A52" w:rsidP="007B5450">
      <w:pPr>
        <w:pStyle w:val="Default"/>
        <w:jc w:val="both"/>
        <w:rPr>
          <w:sz w:val="20"/>
          <w:szCs w:val="20"/>
        </w:rPr>
      </w:pPr>
      <w:r w:rsidRPr="009B496A">
        <w:rPr>
          <w:sz w:val="20"/>
          <w:szCs w:val="20"/>
        </w:rPr>
        <w:t xml:space="preserve">B. </w:t>
      </w:r>
      <w:r w:rsidRPr="009B496A">
        <w:rPr>
          <w:b/>
          <w:bCs/>
          <w:sz w:val="20"/>
          <w:szCs w:val="20"/>
        </w:rPr>
        <w:t xml:space="preserve">MUST </w:t>
      </w:r>
      <w:r w:rsidRPr="009B496A">
        <w:rPr>
          <w:sz w:val="20"/>
          <w:szCs w:val="20"/>
        </w:rPr>
        <w:t xml:space="preserve">be forwarded to </w:t>
      </w:r>
      <w:r w:rsidR="00D60AF3">
        <w:rPr>
          <w:sz w:val="20"/>
          <w:szCs w:val="20"/>
        </w:rPr>
        <w:t>National Heavy Vehicle Regulator (NHVR)</w:t>
      </w:r>
      <w:r w:rsidRPr="009B496A">
        <w:rPr>
          <w:sz w:val="20"/>
          <w:szCs w:val="20"/>
        </w:rPr>
        <w:t xml:space="preserve"> by the Applicant to obtain a </w:t>
      </w:r>
      <w:r w:rsidRPr="009B496A">
        <w:rPr>
          <w:b/>
          <w:bCs/>
          <w:sz w:val="20"/>
          <w:szCs w:val="20"/>
        </w:rPr>
        <w:t>PERMIT</w:t>
      </w:r>
      <w:r w:rsidRPr="009B496A">
        <w:rPr>
          <w:sz w:val="20"/>
          <w:szCs w:val="20"/>
        </w:rPr>
        <w:t xml:space="preserve">. </w:t>
      </w:r>
    </w:p>
    <w:p w:rsidR="00E77975" w:rsidRPr="009B496A" w:rsidRDefault="00E77975" w:rsidP="007B5450">
      <w:pPr>
        <w:pStyle w:val="Default"/>
        <w:jc w:val="both"/>
        <w:rPr>
          <w:sz w:val="20"/>
          <w:szCs w:val="20"/>
        </w:rPr>
      </w:pPr>
    </w:p>
    <w:p w:rsidR="00E77975" w:rsidRPr="009B496A" w:rsidRDefault="00D60AF3" w:rsidP="007B5450">
      <w:pPr>
        <w:pStyle w:val="Default"/>
        <w:jc w:val="both"/>
        <w:rPr>
          <w:sz w:val="20"/>
          <w:szCs w:val="20"/>
        </w:rPr>
      </w:pPr>
      <w:r>
        <w:rPr>
          <w:sz w:val="20"/>
          <w:szCs w:val="20"/>
        </w:rPr>
        <w:t>NHVR</w:t>
      </w:r>
    </w:p>
    <w:p w:rsidR="00E77975" w:rsidRPr="009B496A" w:rsidRDefault="00A15A52" w:rsidP="007B5450">
      <w:pPr>
        <w:pStyle w:val="Default"/>
        <w:jc w:val="both"/>
        <w:rPr>
          <w:sz w:val="20"/>
          <w:szCs w:val="20"/>
        </w:rPr>
      </w:pPr>
      <w:r w:rsidRPr="009B496A">
        <w:rPr>
          <w:sz w:val="20"/>
          <w:szCs w:val="20"/>
        </w:rPr>
        <w:t xml:space="preserve">PO Box </w:t>
      </w:r>
      <w:r w:rsidR="00D60AF3">
        <w:rPr>
          <w:sz w:val="20"/>
          <w:szCs w:val="20"/>
        </w:rPr>
        <w:t>492</w:t>
      </w:r>
    </w:p>
    <w:p w:rsidR="00A15A52" w:rsidRPr="009B496A" w:rsidRDefault="00D60AF3" w:rsidP="007B5450">
      <w:pPr>
        <w:pStyle w:val="Default"/>
        <w:jc w:val="both"/>
        <w:rPr>
          <w:sz w:val="20"/>
          <w:szCs w:val="20"/>
        </w:rPr>
      </w:pPr>
      <w:r>
        <w:rPr>
          <w:sz w:val="20"/>
          <w:szCs w:val="20"/>
        </w:rPr>
        <w:t>Fortitude Valley</w:t>
      </w:r>
      <w:r w:rsidR="00A15A52" w:rsidRPr="009B496A">
        <w:rPr>
          <w:sz w:val="20"/>
          <w:szCs w:val="20"/>
        </w:rPr>
        <w:t xml:space="preserve"> </w:t>
      </w:r>
      <w:r>
        <w:rPr>
          <w:sz w:val="20"/>
          <w:szCs w:val="20"/>
        </w:rPr>
        <w:t>QLD</w:t>
      </w:r>
      <w:r w:rsidR="00A15A52" w:rsidRPr="009B496A">
        <w:rPr>
          <w:sz w:val="20"/>
          <w:szCs w:val="20"/>
        </w:rPr>
        <w:t xml:space="preserve"> </w:t>
      </w:r>
      <w:r>
        <w:rPr>
          <w:sz w:val="20"/>
          <w:szCs w:val="20"/>
        </w:rPr>
        <w:t>4006</w:t>
      </w:r>
      <w:r w:rsidR="00A15A52" w:rsidRPr="009B496A">
        <w:rPr>
          <w:sz w:val="20"/>
          <w:szCs w:val="20"/>
        </w:rPr>
        <w:t xml:space="preserve"> </w:t>
      </w:r>
    </w:p>
    <w:p w:rsidR="00E77975" w:rsidRPr="009B496A" w:rsidRDefault="00E77975" w:rsidP="007B5450">
      <w:pPr>
        <w:pStyle w:val="Default"/>
        <w:jc w:val="both"/>
        <w:rPr>
          <w:sz w:val="20"/>
          <w:szCs w:val="20"/>
        </w:rPr>
      </w:pPr>
    </w:p>
    <w:p w:rsidR="00E77975" w:rsidRPr="009B496A" w:rsidRDefault="00A15A52" w:rsidP="007B5450">
      <w:pPr>
        <w:pStyle w:val="Default"/>
        <w:jc w:val="both"/>
        <w:rPr>
          <w:sz w:val="20"/>
          <w:szCs w:val="20"/>
        </w:rPr>
      </w:pPr>
      <w:r w:rsidRPr="009B496A">
        <w:rPr>
          <w:sz w:val="20"/>
          <w:szCs w:val="20"/>
        </w:rPr>
        <w:t xml:space="preserve">Phone: Monday to Friday </w:t>
      </w:r>
      <w:r w:rsidR="00D60AF3">
        <w:rPr>
          <w:sz w:val="20"/>
          <w:szCs w:val="20"/>
        </w:rPr>
        <w:t>7</w:t>
      </w:r>
      <w:r w:rsidRPr="009B496A">
        <w:rPr>
          <w:sz w:val="20"/>
          <w:szCs w:val="20"/>
        </w:rPr>
        <w:t>.</w:t>
      </w:r>
      <w:r w:rsidR="00D60AF3">
        <w:rPr>
          <w:sz w:val="20"/>
          <w:szCs w:val="20"/>
        </w:rPr>
        <w:t>0</w:t>
      </w:r>
      <w:r w:rsidRPr="009B496A">
        <w:rPr>
          <w:sz w:val="20"/>
          <w:szCs w:val="20"/>
        </w:rPr>
        <w:t xml:space="preserve">0am to 5.00pm on </w:t>
      </w:r>
      <w:r w:rsidR="00D60AF3">
        <w:rPr>
          <w:sz w:val="20"/>
          <w:szCs w:val="20"/>
        </w:rPr>
        <w:t>1</w:t>
      </w:r>
      <w:r w:rsidR="00BE1BA9">
        <w:rPr>
          <w:sz w:val="20"/>
          <w:szCs w:val="20"/>
        </w:rPr>
        <w:t>300 696 487</w:t>
      </w:r>
    </w:p>
    <w:p w:rsidR="00E77975" w:rsidRPr="009B496A" w:rsidRDefault="00A15A52" w:rsidP="007B5450">
      <w:pPr>
        <w:pStyle w:val="Default"/>
        <w:jc w:val="both"/>
        <w:rPr>
          <w:sz w:val="20"/>
          <w:szCs w:val="20"/>
        </w:rPr>
      </w:pPr>
      <w:r w:rsidRPr="009B496A">
        <w:rPr>
          <w:sz w:val="20"/>
          <w:szCs w:val="20"/>
        </w:rPr>
        <w:t>Fax: (0</w:t>
      </w:r>
      <w:r w:rsidR="00D60AF3">
        <w:rPr>
          <w:sz w:val="20"/>
          <w:szCs w:val="20"/>
        </w:rPr>
        <w:t>7</w:t>
      </w:r>
      <w:r w:rsidRPr="009B496A">
        <w:rPr>
          <w:sz w:val="20"/>
          <w:szCs w:val="20"/>
        </w:rPr>
        <w:t xml:space="preserve">) </w:t>
      </w:r>
      <w:r w:rsidR="00D60AF3">
        <w:rPr>
          <w:sz w:val="20"/>
          <w:szCs w:val="20"/>
        </w:rPr>
        <w:t>3309 8777</w:t>
      </w:r>
      <w:r w:rsidRPr="009B496A">
        <w:rPr>
          <w:sz w:val="20"/>
          <w:szCs w:val="20"/>
        </w:rPr>
        <w:t xml:space="preserve"> </w:t>
      </w:r>
    </w:p>
    <w:p w:rsidR="00A15A52" w:rsidRPr="009B496A" w:rsidRDefault="00A15A52" w:rsidP="007B5450">
      <w:pPr>
        <w:pStyle w:val="Default"/>
        <w:jc w:val="both"/>
        <w:rPr>
          <w:sz w:val="20"/>
          <w:szCs w:val="20"/>
        </w:rPr>
      </w:pPr>
      <w:r w:rsidRPr="009B496A">
        <w:rPr>
          <w:sz w:val="20"/>
          <w:szCs w:val="20"/>
        </w:rPr>
        <w:t xml:space="preserve">Email: </w:t>
      </w:r>
      <w:hyperlink r:id="rId8" w:history="1">
        <w:r w:rsidR="00BE1BA9" w:rsidRPr="00103D7C">
          <w:rPr>
            <w:rStyle w:val="Hyperlink"/>
            <w:sz w:val="20"/>
            <w:szCs w:val="20"/>
          </w:rPr>
          <w:t>info@nhvr.gov.au</w:t>
        </w:r>
      </w:hyperlink>
      <w:r w:rsidRPr="009B496A">
        <w:rPr>
          <w:sz w:val="20"/>
          <w:szCs w:val="20"/>
        </w:rPr>
        <w:t xml:space="preserve"> </w:t>
      </w:r>
    </w:p>
    <w:p w:rsidR="00E77975" w:rsidRPr="009B496A" w:rsidRDefault="00E77975" w:rsidP="007B5450">
      <w:pPr>
        <w:pStyle w:val="Default"/>
        <w:jc w:val="both"/>
        <w:rPr>
          <w:sz w:val="20"/>
          <w:szCs w:val="20"/>
        </w:rPr>
      </w:pPr>
    </w:p>
    <w:p w:rsidR="00E77975" w:rsidRPr="009B496A" w:rsidRDefault="00A15A52" w:rsidP="007B5450">
      <w:pPr>
        <w:pStyle w:val="Default"/>
        <w:jc w:val="both"/>
        <w:rPr>
          <w:sz w:val="20"/>
          <w:szCs w:val="20"/>
        </w:rPr>
      </w:pPr>
      <w:r w:rsidRPr="009B496A">
        <w:rPr>
          <w:sz w:val="20"/>
          <w:szCs w:val="20"/>
        </w:rPr>
        <w:t>Council Clearance Certificate is authorised and issued at Council’s discretion upon receipt an assessment of the Application for a Clearance Certificate for restricted Access Vehicle on Council Roads Form, together with any stated attachments issued and completed by the applicant at the time of the applicant request, or, as requested by Council to supplement the application request.</w:t>
      </w:r>
    </w:p>
    <w:p w:rsidR="00A15A52" w:rsidRPr="009B496A" w:rsidRDefault="00A15A52" w:rsidP="007B5450">
      <w:pPr>
        <w:pStyle w:val="Default"/>
        <w:jc w:val="both"/>
        <w:rPr>
          <w:sz w:val="20"/>
          <w:szCs w:val="20"/>
        </w:rPr>
      </w:pPr>
      <w:r w:rsidRPr="009B496A">
        <w:rPr>
          <w:sz w:val="20"/>
          <w:szCs w:val="20"/>
        </w:rPr>
        <w:t xml:space="preserve"> </w:t>
      </w:r>
    </w:p>
    <w:p w:rsidR="00A15A52" w:rsidRPr="009B496A" w:rsidRDefault="00A15A52" w:rsidP="007B5450">
      <w:pPr>
        <w:jc w:val="both"/>
        <w:rPr>
          <w:rFonts w:ascii="Arial" w:hAnsi="Arial" w:cs="Arial"/>
          <w:sz w:val="20"/>
          <w:szCs w:val="20"/>
        </w:rPr>
      </w:pPr>
      <w:r w:rsidRPr="009B496A">
        <w:rPr>
          <w:rFonts w:ascii="Arial" w:hAnsi="Arial" w:cs="Arial"/>
          <w:sz w:val="20"/>
          <w:szCs w:val="20"/>
        </w:rPr>
        <w:t>Council’s Clearance Certificate may be revoked at any time by Council as a result of changing conditions and/or for any breach of the Terms and Conditions by the Applicant. The applicant will be notified in writing.</w:t>
      </w:r>
    </w:p>
    <w:p w:rsidR="009B496A" w:rsidRPr="009B496A" w:rsidRDefault="009B496A" w:rsidP="007B5450">
      <w:pPr>
        <w:autoSpaceDE w:val="0"/>
        <w:autoSpaceDN w:val="0"/>
        <w:adjustRightInd w:val="0"/>
        <w:spacing w:after="0" w:line="240" w:lineRule="auto"/>
        <w:jc w:val="both"/>
        <w:rPr>
          <w:rFonts w:ascii="Arial" w:hAnsi="Arial" w:cs="Arial"/>
          <w:color w:val="000000"/>
          <w:sz w:val="20"/>
          <w:szCs w:val="20"/>
        </w:rPr>
      </w:pPr>
      <w:r w:rsidRPr="009B496A">
        <w:rPr>
          <w:rFonts w:ascii="Arial" w:hAnsi="Arial" w:cs="Arial"/>
          <w:color w:val="000000"/>
          <w:sz w:val="20"/>
          <w:szCs w:val="20"/>
        </w:rPr>
        <w:t xml:space="preserve">Proof of insurance cover is to be provided to Council with the application, and a Clearance Certificate will not be issued until such time as a copy of the insurance cover is received. </w:t>
      </w:r>
    </w:p>
    <w:p w:rsidR="009B496A" w:rsidRPr="009B496A" w:rsidRDefault="009B496A" w:rsidP="007B5450">
      <w:pPr>
        <w:autoSpaceDE w:val="0"/>
        <w:autoSpaceDN w:val="0"/>
        <w:adjustRightInd w:val="0"/>
        <w:spacing w:after="0" w:line="240" w:lineRule="auto"/>
        <w:jc w:val="both"/>
        <w:rPr>
          <w:rFonts w:ascii="Arial" w:hAnsi="Arial" w:cs="Arial"/>
          <w:i/>
          <w:iCs/>
          <w:color w:val="000000"/>
          <w:sz w:val="20"/>
          <w:szCs w:val="20"/>
        </w:rPr>
      </w:pPr>
      <w:r w:rsidRPr="009B496A">
        <w:rPr>
          <w:rFonts w:ascii="Arial" w:hAnsi="Arial" w:cs="Arial"/>
          <w:color w:val="000000"/>
          <w:sz w:val="20"/>
          <w:szCs w:val="20"/>
        </w:rPr>
        <w:t>This Clearance Certificate shall be withdrawn on the cancellation of this Insurance cover</w:t>
      </w:r>
      <w:r w:rsidRPr="009B496A">
        <w:rPr>
          <w:rFonts w:ascii="Arial" w:hAnsi="Arial" w:cs="Arial"/>
          <w:i/>
          <w:iCs/>
          <w:color w:val="000000"/>
          <w:sz w:val="20"/>
          <w:szCs w:val="20"/>
        </w:rPr>
        <w:t xml:space="preserve">. </w:t>
      </w:r>
    </w:p>
    <w:p w:rsidR="009B496A" w:rsidRPr="009B496A" w:rsidRDefault="00FA0D21" w:rsidP="009B496A">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659264" behindDoc="0" locked="0" layoutInCell="1" allowOverlap="1">
                <wp:simplePos x="0" y="0"/>
                <wp:positionH relativeFrom="column">
                  <wp:posOffset>13648</wp:posOffset>
                </wp:positionH>
                <wp:positionV relativeFrom="paragraph">
                  <wp:posOffset>129398</wp:posOffset>
                </wp:positionV>
                <wp:extent cx="5527343"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55273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0.2pt" to="436.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" strokecolor="black [3213]"/>
            </w:pict>
          </mc:Fallback>
        </mc:AlternateContent>
      </w:r>
    </w:p>
    <w:p w:rsidR="00FA0D21" w:rsidRDefault="00FA0D21" w:rsidP="009B496A">
      <w:pPr>
        <w:autoSpaceDE w:val="0"/>
        <w:autoSpaceDN w:val="0"/>
        <w:adjustRightInd w:val="0"/>
        <w:spacing w:after="0" w:line="240" w:lineRule="auto"/>
        <w:rPr>
          <w:rFonts w:ascii="Arial" w:hAnsi="Arial" w:cs="Arial"/>
          <w:b/>
          <w:bCs/>
          <w:color w:val="000000"/>
          <w:sz w:val="20"/>
          <w:szCs w:val="20"/>
        </w:rPr>
      </w:pPr>
    </w:p>
    <w:p w:rsidR="009B496A" w:rsidRPr="009B496A" w:rsidRDefault="009B496A" w:rsidP="007B5450">
      <w:pPr>
        <w:autoSpaceDE w:val="0"/>
        <w:autoSpaceDN w:val="0"/>
        <w:adjustRightInd w:val="0"/>
        <w:spacing w:after="0" w:line="240" w:lineRule="auto"/>
        <w:jc w:val="both"/>
        <w:rPr>
          <w:rFonts w:ascii="Arial" w:hAnsi="Arial" w:cs="Arial"/>
          <w:b/>
          <w:bCs/>
          <w:color w:val="000000"/>
          <w:sz w:val="20"/>
          <w:szCs w:val="20"/>
        </w:rPr>
      </w:pPr>
      <w:r w:rsidRPr="009B496A">
        <w:rPr>
          <w:rFonts w:ascii="Arial" w:hAnsi="Arial" w:cs="Arial"/>
          <w:b/>
          <w:bCs/>
          <w:color w:val="000000"/>
          <w:sz w:val="20"/>
          <w:szCs w:val="20"/>
        </w:rPr>
        <w:t xml:space="preserve">In making this application, I/we acknowledge that I/we have read, understand and agree to be bound by the Conditions of the Authorisation and declare that the particulars provided by me/us with regard to the Clearance Certificate are true and accurate. </w:t>
      </w:r>
    </w:p>
    <w:p w:rsidR="009B496A" w:rsidRPr="009B496A" w:rsidRDefault="009B496A" w:rsidP="009B496A">
      <w:pPr>
        <w:autoSpaceDE w:val="0"/>
        <w:autoSpaceDN w:val="0"/>
        <w:adjustRightInd w:val="0"/>
        <w:spacing w:after="0" w:line="240" w:lineRule="auto"/>
        <w:rPr>
          <w:rFonts w:ascii="Arial" w:hAnsi="Arial" w:cs="Arial"/>
          <w:color w:val="000000"/>
          <w:sz w:val="20"/>
          <w:szCs w:val="20"/>
        </w:rPr>
      </w:pPr>
    </w:p>
    <w:p w:rsidR="009B496A" w:rsidRPr="00FA0D21" w:rsidRDefault="009B496A" w:rsidP="009B496A">
      <w:pPr>
        <w:rPr>
          <w:rFonts w:ascii="Arial" w:hAnsi="Arial" w:cs="Arial"/>
          <w:sz w:val="20"/>
          <w:szCs w:val="20"/>
        </w:rPr>
      </w:pPr>
      <w:r w:rsidRPr="009B496A">
        <w:rPr>
          <w:rFonts w:ascii="Arial" w:hAnsi="Arial" w:cs="Arial"/>
          <w:sz w:val="20"/>
          <w:szCs w:val="20"/>
        </w:rPr>
        <w:t>Date the</w:t>
      </w:r>
      <w:r w:rsidRPr="009B496A">
        <w:rPr>
          <w:sz w:val="20"/>
          <w:szCs w:val="20"/>
        </w:rPr>
        <w:fldChar w:fldCharType="begin">
          <w:ffData>
            <w:name w:val="Text1"/>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bookmarkStart w:id="2" w:name="_GoBack"/>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bookmarkEnd w:id="2"/>
      <w:r w:rsidRPr="009B496A">
        <w:rPr>
          <w:sz w:val="20"/>
          <w:szCs w:val="20"/>
        </w:rPr>
        <w:fldChar w:fldCharType="end"/>
      </w:r>
      <w:r w:rsidRPr="009B496A">
        <w:rPr>
          <w:sz w:val="20"/>
          <w:szCs w:val="20"/>
        </w:rPr>
        <w:tab/>
      </w:r>
      <w:r w:rsidRPr="009B496A">
        <w:rPr>
          <w:rFonts w:ascii="Arial" w:hAnsi="Arial" w:cs="Arial"/>
          <w:sz w:val="20"/>
          <w:szCs w:val="20"/>
        </w:rPr>
        <w:t>day of</w:t>
      </w:r>
      <w:r w:rsidRPr="009B496A">
        <w:rPr>
          <w:sz w:val="20"/>
          <w:szCs w:val="20"/>
        </w:rPr>
        <w:fldChar w:fldCharType="begin">
          <w:ffData>
            <w:name w:val="Text1"/>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sz w:val="20"/>
          <w:szCs w:val="20"/>
        </w:rPr>
        <w:fldChar w:fldCharType="end"/>
      </w:r>
      <w:r w:rsidRPr="009B496A">
        <w:rPr>
          <w:sz w:val="20"/>
          <w:szCs w:val="20"/>
        </w:rPr>
        <w:tab/>
      </w:r>
      <w:r w:rsidRPr="009B496A">
        <w:rPr>
          <w:rFonts w:ascii="Arial" w:hAnsi="Arial" w:cs="Arial"/>
          <w:sz w:val="20"/>
          <w:szCs w:val="20"/>
        </w:rPr>
        <w:t>20</w:t>
      </w:r>
      <w:r w:rsidRPr="009B496A">
        <w:rPr>
          <w:sz w:val="20"/>
          <w:szCs w:val="20"/>
        </w:rPr>
        <w:fldChar w:fldCharType="begin">
          <w:ffData>
            <w:name w:val="Text1"/>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sz w:val="20"/>
          <w:szCs w:val="20"/>
        </w:rPr>
        <w:fldChar w:fldCharType="end"/>
      </w:r>
    </w:p>
    <w:p w:rsidR="009B496A" w:rsidRPr="009B496A" w:rsidRDefault="009B496A" w:rsidP="009B496A">
      <w:pPr>
        <w:tabs>
          <w:tab w:val="left" w:pos="3686"/>
        </w:tabs>
        <w:spacing w:after="0"/>
        <w:rPr>
          <w:rFonts w:ascii="Arial" w:hAnsi="Arial" w:cs="Arial"/>
          <w:sz w:val="20"/>
          <w:szCs w:val="20"/>
        </w:rPr>
      </w:pPr>
      <w:r w:rsidRPr="009B496A">
        <w:rPr>
          <w:rFonts w:ascii="Arial" w:hAnsi="Arial" w:cs="Arial"/>
          <w:sz w:val="20"/>
          <w:szCs w:val="20"/>
        </w:rPr>
        <w:t>................................................……………</w:t>
      </w:r>
    </w:p>
    <w:p w:rsidR="009B496A" w:rsidRPr="009B496A" w:rsidRDefault="009B496A" w:rsidP="009B496A">
      <w:pPr>
        <w:tabs>
          <w:tab w:val="left" w:pos="3686"/>
        </w:tabs>
        <w:rPr>
          <w:rFonts w:ascii="Arial" w:hAnsi="Arial" w:cs="Arial"/>
          <w:sz w:val="20"/>
          <w:szCs w:val="20"/>
        </w:rPr>
      </w:pPr>
      <w:r w:rsidRPr="009B496A">
        <w:rPr>
          <w:rFonts w:ascii="Arial" w:hAnsi="Arial" w:cs="Arial"/>
          <w:sz w:val="20"/>
          <w:szCs w:val="20"/>
        </w:rPr>
        <w:t>The Applicant/Authorised Representative</w:t>
      </w:r>
    </w:p>
    <w:p w:rsidR="009B496A" w:rsidRPr="009B496A" w:rsidRDefault="009B496A" w:rsidP="009B496A">
      <w:pPr>
        <w:rPr>
          <w:rFonts w:ascii="Arial" w:hAnsi="Arial" w:cs="Arial"/>
          <w:sz w:val="20"/>
          <w:szCs w:val="20"/>
        </w:rPr>
      </w:pPr>
      <w:r w:rsidRPr="009B496A">
        <w:rPr>
          <w:sz w:val="20"/>
          <w:szCs w:val="20"/>
        </w:rPr>
        <w:fldChar w:fldCharType="begin">
          <w:ffData>
            <w:name w:val="Text1"/>
            <w:enabled/>
            <w:calcOnExit w:val="0"/>
            <w:textInput/>
          </w:ffData>
        </w:fldChar>
      </w:r>
      <w:r w:rsidRPr="009B496A">
        <w:rPr>
          <w:sz w:val="20"/>
          <w:szCs w:val="20"/>
        </w:rPr>
        <w:instrText xml:space="preserve"> FORMTEXT </w:instrText>
      </w:r>
      <w:r w:rsidRPr="009B496A">
        <w:rPr>
          <w:sz w:val="20"/>
          <w:szCs w:val="20"/>
        </w:rPr>
      </w:r>
      <w:r w:rsidRPr="009B496A">
        <w:rPr>
          <w:sz w:val="20"/>
          <w:szCs w:val="20"/>
        </w:rPr>
        <w:fldChar w:fldCharType="separate"/>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noProof/>
          <w:sz w:val="20"/>
          <w:szCs w:val="20"/>
        </w:rPr>
        <w:t> </w:t>
      </w:r>
      <w:r w:rsidRPr="009B496A">
        <w:rPr>
          <w:sz w:val="20"/>
          <w:szCs w:val="20"/>
        </w:rPr>
        <w:fldChar w:fldCharType="end"/>
      </w:r>
    </w:p>
    <w:p w:rsidR="009F0BC1" w:rsidRPr="009B496A" w:rsidRDefault="009B496A" w:rsidP="00FA0D21">
      <w:pPr>
        <w:tabs>
          <w:tab w:val="left" w:pos="3686"/>
        </w:tabs>
        <w:rPr>
          <w:rFonts w:ascii="Arial" w:hAnsi="Arial" w:cs="Arial"/>
          <w:sz w:val="20"/>
          <w:szCs w:val="20"/>
        </w:rPr>
      </w:pPr>
      <w:r w:rsidRPr="009B496A">
        <w:rPr>
          <w:rFonts w:ascii="Arial" w:hAnsi="Arial" w:cs="Arial"/>
          <w:sz w:val="20"/>
          <w:szCs w:val="20"/>
        </w:rPr>
        <w:t>Name of The Applicant/Authorised Representative (print)</w:t>
      </w:r>
    </w:p>
    <w:p w:rsidR="007B5450" w:rsidRDefault="007B5450" w:rsidP="00524995">
      <w:pPr>
        <w:pStyle w:val="Default"/>
        <w:jc w:val="center"/>
        <w:rPr>
          <w:b/>
          <w:bCs/>
          <w:sz w:val="20"/>
          <w:szCs w:val="20"/>
          <w:u w:val="single"/>
        </w:rPr>
      </w:pPr>
    </w:p>
    <w:p w:rsidR="007B5450" w:rsidRDefault="007B5450" w:rsidP="00524995">
      <w:pPr>
        <w:pStyle w:val="Default"/>
        <w:jc w:val="center"/>
        <w:rPr>
          <w:b/>
          <w:bCs/>
          <w:sz w:val="20"/>
          <w:szCs w:val="20"/>
          <w:u w:val="single"/>
        </w:rPr>
      </w:pPr>
    </w:p>
    <w:p w:rsidR="007B5450" w:rsidRDefault="007B5450" w:rsidP="00524995">
      <w:pPr>
        <w:pStyle w:val="Default"/>
        <w:jc w:val="center"/>
        <w:rPr>
          <w:b/>
          <w:bCs/>
          <w:sz w:val="20"/>
          <w:szCs w:val="20"/>
          <w:u w:val="single"/>
        </w:rPr>
      </w:pPr>
    </w:p>
    <w:p w:rsidR="007B5450" w:rsidRDefault="007B5450" w:rsidP="00524995">
      <w:pPr>
        <w:pStyle w:val="Default"/>
        <w:jc w:val="center"/>
        <w:rPr>
          <w:b/>
          <w:bCs/>
          <w:sz w:val="20"/>
          <w:szCs w:val="20"/>
          <w:u w:val="single"/>
        </w:rPr>
      </w:pPr>
    </w:p>
    <w:p w:rsidR="007B5450" w:rsidRDefault="007B5450" w:rsidP="00524995">
      <w:pPr>
        <w:pStyle w:val="Default"/>
        <w:jc w:val="center"/>
        <w:rPr>
          <w:b/>
          <w:bCs/>
          <w:sz w:val="20"/>
          <w:szCs w:val="20"/>
          <w:u w:val="single"/>
        </w:rPr>
      </w:pPr>
    </w:p>
    <w:p w:rsidR="00524995" w:rsidRPr="009B496A" w:rsidRDefault="00524995" w:rsidP="00524995">
      <w:pPr>
        <w:pStyle w:val="Default"/>
        <w:jc w:val="center"/>
        <w:rPr>
          <w:b/>
          <w:bCs/>
          <w:sz w:val="20"/>
          <w:szCs w:val="20"/>
          <w:u w:val="single"/>
        </w:rPr>
      </w:pPr>
      <w:r w:rsidRPr="009B496A">
        <w:rPr>
          <w:b/>
          <w:bCs/>
          <w:sz w:val="20"/>
          <w:szCs w:val="20"/>
          <w:u w:val="single"/>
        </w:rPr>
        <w:t>TERMS AND CONDITIONS OF THE CLEARANCE CERTIFICATE</w:t>
      </w:r>
    </w:p>
    <w:p w:rsidR="00524995" w:rsidRPr="009B496A" w:rsidRDefault="00524995" w:rsidP="000B5C9C">
      <w:pPr>
        <w:pStyle w:val="Default"/>
        <w:jc w:val="both"/>
        <w:rPr>
          <w:sz w:val="20"/>
          <w:szCs w:val="20"/>
          <w:u w:val="single"/>
        </w:rPr>
      </w:pPr>
    </w:p>
    <w:p w:rsidR="00524995" w:rsidRPr="009B496A" w:rsidRDefault="00524995" w:rsidP="000B5C9C">
      <w:pPr>
        <w:pStyle w:val="Default"/>
        <w:ind w:hanging="426"/>
        <w:jc w:val="both"/>
        <w:rPr>
          <w:sz w:val="20"/>
          <w:szCs w:val="20"/>
        </w:rPr>
      </w:pPr>
      <w:r w:rsidRPr="009B496A">
        <w:rPr>
          <w:sz w:val="20"/>
          <w:szCs w:val="20"/>
        </w:rPr>
        <w:t>1.</w:t>
      </w:r>
      <w:r w:rsidRPr="009B496A">
        <w:rPr>
          <w:sz w:val="20"/>
          <w:szCs w:val="20"/>
        </w:rPr>
        <w:tab/>
        <w:t xml:space="preserve">The Applicant agrees to indemnify and keep indemnified the Council against all actions, costs, claims, loss, damages, changes and expenses whatsoever resulting from any act, omission or failure by the Applicant to comply with these Conditions of Clearance or any Special Conditions of Clearance contained herein; </w:t>
      </w:r>
    </w:p>
    <w:p w:rsidR="00524995" w:rsidRPr="009B496A" w:rsidRDefault="00524995" w:rsidP="000B5C9C">
      <w:pPr>
        <w:pStyle w:val="Default"/>
        <w:ind w:hanging="426"/>
        <w:jc w:val="both"/>
        <w:rPr>
          <w:sz w:val="20"/>
          <w:szCs w:val="20"/>
        </w:rPr>
      </w:pPr>
    </w:p>
    <w:p w:rsidR="00524995" w:rsidRPr="009B496A" w:rsidRDefault="00524995" w:rsidP="000B5C9C">
      <w:pPr>
        <w:pStyle w:val="Default"/>
        <w:tabs>
          <w:tab w:val="left" w:pos="284"/>
        </w:tabs>
        <w:ind w:hanging="426"/>
        <w:jc w:val="both"/>
        <w:rPr>
          <w:sz w:val="20"/>
          <w:szCs w:val="20"/>
        </w:rPr>
      </w:pPr>
      <w:r w:rsidRPr="009B496A">
        <w:rPr>
          <w:sz w:val="20"/>
          <w:szCs w:val="20"/>
        </w:rPr>
        <w:t>2.</w:t>
      </w:r>
      <w:r w:rsidRPr="009B496A">
        <w:rPr>
          <w:sz w:val="20"/>
          <w:szCs w:val="20"/>
        </w:rPr>
        <w:tab/>
        <w:t xml:space="preserve">Prior to commencement the applicant shall ensure a minimum of $10,000,000 Public Liability Policy of Insurance is in force to cover their liabilities to third parties; </w:t>
      </w:r>
    </w:p>
    <w:p w:rsidR="00524995" w:rsidRPr="009B496A" w:rsidRDefault="00524995" w:rsidP="000B5C9C">
      <w:pPr>
        <w:pStyle w:val="Default"/>
        <w:ind w:hanging="426"/>
        <w:jc w:val="both"/>
        <w:rPr>
          <w:sz w:val="20"/>
          <w:szCs w:val="20"/>
        </w:rPr>
      </w:pPr>
    </w:p>
    <w:p w:rsidR="00524995" w:rsidRPr="009B496A" w:rsidRDefault="00524995" w:rsidP="000B5C9C">
      <w:pPr>
        <w:pStyle w:val="Default"/>
        <w:tabs>
          <w:tab w:val="left" w:pos="284"/>
        </w:tabs>
        <w:ind w:hanging="426"/>
        <w:jc w:val="both"/>
        <w:rPr>
          <w:sz w:val="20"/>
          <w:szCs w:val="20"/>
        </w:rPr>
      </w:pPr>
      <w:r w:rsidRPr="009B496A">
        <w:rPr>
          <w:sz w:val="20"/>
          <w:szCs w:val="20"/>
        </w:rPr>
        <w:t>3.</w:t>
      </w:r>
      <w:r w:rsidRPr="009B496A">
        <w:rPr>
          <w:sz w:val="20"/>
          <w:szCs w:val="20"/>
        </w:rPr>
        <w:tab/>
        <w:t>Only approved local Roads as authorised by Council’s Clearance Certificate and the Permit issued by DTEI Transport Services Division may</w:t>
      </w:r>
      <w:r w:rsidR="000B5C9C">
        <w:rPr>
          <w:sz w:val="20"/>
          <w:szCs w:val="20"/>
        </w:rPr>
        <w:t xml:space="preserve"> be accessed by the Restricted </w:t>
      </w:r>
      <w:r w:rsidRPr="009B496A">
        <w:rPr>
          <w:sz w:val="20"/>
          <w:szCs w:val="20"/>
        </w:rPr>
        <w:t xml:space="preserve">Access Vehicle/s identified with existing application. </w:t>
      </w:r>
    </w:p>
    <w:p w:rsidR="00524995" w:rsidRPr="009B496A" w:rsidRDefault="00524995" w:rsidP="000B5C9C">
      <w:pPr>
        <w:pStyle w:val="Default"/>
        <w:ind w:hanging="426"/>
        <w:jc w:val="both"/>
        <w:rPr>
          <w:sz w:val="20"/>
          <w:szCs w:val="20"/>
        </w:rPr>
      </w:pPr>
    </w:p>
    <w:p w:rsidR="00524995" w:rsidRPr="009B496A" w:rsidRDefault="00524995" w:rsidP="000B5C9C">
      <w:pPr>
        <w:pStyle w:val="Default"/>
        <w:tabs>
          <w:tab w:val="left" w:pos="284"/>
        </w:tabs>
        <w:ind w:hanging="426"/>
        <w:jc w:val="both"/>
        <w:rPr>
          <w:sz w:val="20"/>
          <w:szCs w:val="20"/>
        </w:rPr>
      </w:pPr>
      <w:r w:rsidRPr="009B496A">
        <w:rPr>
          <w:sz w:val="20"/>
          <w:szCs w:val="20"/>
        </w:rPr>
        <w:t>4.</w:t>
      </w:r>
      <w:r w:rsidRPr="009B496A">
        <w:rPr>
          <w:sz w:val="20"/>
          <w:szCs w:val="20"/>
        </w:rPr>
        <w:tab/>
        <w:t xml:space="preserve">Any Road surface and/or Roadside furniture and/or Infrastructure damage resulting in access by the applicants vehicle/s will be wholly repaired at the applicants expense as soon as it is reasonably practical in consultation and liaison with Council and to Council satisfaction. </w:t>
      </w:r>
    </w:p>
    <w:p w:rsidR="00524995" w:rsidRPr="009B496A" w:rsidRDefault="00524995" w:rsidP="000B5C9C">
      <w:pPr>
        <w:pStyle w:val="Default"/>
        <w:ind w:hanging="426"/>
        <w:jc w:val="both"/>
        <w:rPr>
          <w:sz w:val="20"/>
          <w:szCs w:val="20"/>
        </w:rPr>
      </w:pPr>
    </w:p>
    <w:p w:rsidR="00524995" w:rsidRPr="009B496A" w:rsidRDefault="00524995" w:rsidP="000B5C9C">
      <w:pPr>
        <w:pStyle w:val="Default"/>
        <w:tabs>
          <w:tab w:val="left" w:pos="284"/>
        </w:tabs>
        <w:ind w:hanging="426"/>
        <w:jc w:val="both"/>
        <w:rPr>
          <w:sz w:val="20"/>
          <w:szCs w:val="20"/>
        </w:rPr>
      </w:pPr>
      <w:r w:rsidRPr="009B496A">
        <w:rPr>
          <w:sz w:val="20"/>
          <w:szCs w:val="20"/>
        </w:rPr>
        <w:t>5.</w:t>
      </w:r>
      <w:r w:rsidRPr="009B496A">
        <w:rPr>
          <w:sz w:val="20"/>
          <w:szCs w:val="20"/>
        </w:rPr>
        <w:tab/>
        <w:t xml:space="preserve">Vehicle speed limits and access time limits imposed must be adhered to at all times and may apply whether the vehicle is laden or unladen. </w:t>
      </w:r>
    </w:p>
    <w:p w:rsidR="00524995" w:rsidRPr="009B496A" w:rsidRDefault="00524995" w:rsidP="000B5C9C">
      <w:pPr>
        <w:pStyle w:val="Default"/>
        <w:ind w:hanging="426"/>
        <w:jc w:val="both"/>
        <w:rPr>
          <w:sz w:val="20"/>
          <w:szCs w:val="20"/>
        </w:rPr>
      </w:pPr>
    </w:p>
    <w:p w:rsidR="00524995" w:rsidRPr="009B496A" w:rsidRDefault="00524995" w:rsidP="000B5C9C">
      <w:pPr>
        <w:pStyle w:val="Default"/>
        <w:tabs>
          <w:tab w:val="left" w:pos="284"/>
        </w:tabs>
        <w:ind w:hanging="426"/>
        <w:jc w:val="both"/>
        <w:rPr>
          <w:sz w:val="20"/>
          <w:szCs w:val="20"/>
        </w:rPr>
      </w:pPr>
      <w:r w:rsidRPr="009B496A">
        <w:rPr>
          <w:sz w:val="20"/>
          <w:szCs w:val="20"/>
        </w:rPr>
        <w:t>6.</w:t>
      </w:r>
      <w:r w:rsidRPr="009B496A">
        <w:rPr>
          <w:sz w:val="20"/>
          <w:szCs w:val="20"/>
        </w:rPr>
        <w:tab/>
        <w:t xml:space="preserve">The issue of Council’s Clearance Certificate does not provide exemptions to exceed dimension or mass or designated load limit on bridges, local roads, state roads or any other infrastructure. </w:t>
      </w:r>
    </w:p>
    <w:p w:rsidR="00524995" w:rsidRPr="009B496A" w:rsidRDefault="00524995" w:rsidP="000B5C9C">
      <w:pPr>
        <w:pStyle w:val="Default"/>
        <w:ind w:hanging="426"/>
        <w:jc w:val="both"/>
        <w:rPr>
          <w:sz w:val="20"/>
          <w:szCs w:val="20"/>
        </w:rPr>
      </w:pPr>
    </w:p>
    <w:p w:rsidR="00524995" w:rsidRPr="009B496A" w:rsidRDefault="00524995" w:rsidP="000B5C9C">
      <w:pPr>
        <w:pStyle w:val="Default"/>
        <w:tabs>
          <w:tab w:val="left" w:pos="284"/>
        </w:tabs>
        <w:ind w:hanging="426"/>
        <w:jc w:val="both"/>
        <w:rPr>
          <w:sz w:val="20"/>
          <w:szCs w:val="20"/>
        </w:rPr>
      </w:pPr>
      <w:r w:rsidRPr="009B496A">
        <w:rPr>
          <w:sz w:val="20"/>
          <w:szCs w:val="20"/>
        </w:rPr>
        <w:t>7.</w:t>
      </w:r>
      <w:r w:rsidRPr="009B496A">
        <w:rPr>
          <w:sz w:val="20"/>
          <w:szCs w:val="20"/>
        </w:rPr>
        <w:tab/>
        <w:t xml:space="preserve">It is the applicant’s responsibility to assess adequacy and suitability of routes immediately prior to the intended travel path/s and undertake any necessary approvals and/or risk minimisations. </w:t>
      </w:r>
    </w:p>
    <w:p w:rsidR="00524995" w:rsidRPr="009B496A" w:rsidRDefault="00524995" w:rsidP="000B5C9C">
      <w:pPr>
        <w:pStyle w:val="Default"/>
        <w:ind w:hanging="426"/>
        <w:jc w:val="both"/>
        <w:rPr>
          <w:sz w:val="20"/>
          <w:szCs w:val="20"/>
        </w:rPr>
      </w:pPr>
    </w:p>
    <w:p w:rsidR="00524995" w:rsidRPr="009B496A" w:rsidRDefault="00524995" w:rsidP="000B5C9C">
      <w:pPr>
        <w:pStyle w:val="Default"/>
        <w:tabs>
          <w:tab w:val="left" w:pos="284"/>
        </w:tabs>
        <w:ind w:hanging="426"/>
        <w:jc w:val="both"/>
        <w:rPr>
          <w:sz w:val="20"/>
          <w:szCs w:val="20"/>
        </w:rPr>
      </w:pPr>
      <w:r w:rsidRPr="009B496A">
        <w:rPr>
          <w:sz w:val="20"/>
          <w:szCs w:val="20"/>
        </w:rPr>
        <w:t>8.</w:t>
      </w:r>
      <w:r w:rsidRPr="009B496A">
        <w:rPr>
          <w:sz w:val="20"/>
          <w:szCs w:val="20"/>
        </w:rPr>
        <w:tab/>
        <w:t xml:space="preserve">Drivers/Operators must avoid all horizontal and vertical obstructions, the applicant is advised to be aware of location details concerning all existing services such as ETSA; especially low powerlines, Telstra and SA Water. </w:t>
      </w:r>
    </w:p>
    <w:p w:rsidR="00524995" w:rsidRPr="009B496A" w:rsidRDefault="00524995" w:rsidP="000B5C9C">
      <w:pPr>
        <w:pStyle w:val="Default"/>
        <w:ind w:hanging="426"/>
        <w:jc w:val="both"/>
        <w:rPr>
          <w:sz w:val="20"/>
          <w:szCs w:val="20"/>
        </w:rPr>
      </w:pPr>
    </w:p>
    <w:p w:rsidR="00524995" w:rsidRPr="009B496A" w:rsidRDefault="00524995" w:rsidP="000B5C9C">
      <w:pPr>
        <w:pStyle w:val="Default"/>
        <w:tabs>
          <w:tab w:val="left" w:pos="284"/>
        </w:tabs>
        <w:ind w:hanging="426"/>
        <w:jc w:val="both"/>
        <w:rPr>
          <w:sz w:val="20"/>
          <w:szCs w:val="20"/>
        </w:rPr>
      </w:pPr>
      <w:r w:rsidRPr="009B496A">
        <w:rPr>
          <w:sz w:val="20"/>
          <w:szCs w:val="20"/>
        </w:rPr>
        <w:t>9.</w:t>
      </w:r>
      <w:r w:rsidRPr="009B496A">
        <w:rPr>
          <w:sz w:val="20"/>
          <w:szCs w:val="20"/>
        </w:rPr>
        <w:tab/>
        <w:t xml:space="preserve">Your company shall provide, erect and maintain all barricades, sign, lighting etc </w:t>
      </w:r>
      <w:r w:rsidRPr="009B496A">
        <w:rPr>
          <w:sz w:val="20"/>
          <w:szCs w:val="20"/>
        </w:rPr>
        <w:tab/>
        <w:t>necessary for the protection of property and for the safety o</w:t>
      </w:r>
      <w:r w:rsidR="00FA0D21">
        <w:rPr>
          <w:sz w:val="20"/>
          <w:szCs w:val="20"/>
        </w:rPr>
        <w:t xml:space="preserve">f the public, and shall remove </w:t>
      </w:r>
      <w:r w:rsidRPr="009B496A">
        <w:rPr>
          <w:sz w:val="20"/>
          <w:szCs w:val="20"/>
        </w:rPr>
        <w:t xml:space="preserve">them when no longer required; </w:t>
      </w:r>
    </w:p>
    <w:p w:rsidR="00524995" w:rsidRPr="009B496A" w:rsidRDefault="00524995" w:rsidP="000B5C9C">
      <w:pPr>
        <w:pStyle w:val="Default"/>
        <w:ind w:hanging="426"/>
        <w:jc w:val="both"/>
        <w:rPr>
          <w:sz w:val="20"/>
          <w:szCs w:val="20"/>
        </w:rPr>
      </w:pPr>
    </w:p>
    <w:p w:rsidR="00524995" w:rsidRPr="009B496A" w:rsidRDefault="00524995" w:rsidP="000B5C9C">
      <w:pPr>
        <w:pStyle w:val="Default"/>
        <w:ind w:hanging="426"/>
        <w:jc w:val="both"/>
        <w:rPr>
          <w:sz w:val="20"/>
          <w:szCs w:val="20"/>
        </w:rPr>
      </w:pPr>
      <w:r w:rsidRPr="009B496A">
        <w:rPr>
          <w:sz w:val="20"/>
          <w:szCs w:val="20"/>
        </w:rPr>
        <w:t>10.</w:t>
      </w:r>
      <w:r w:rsidR="00640C80" w:rsidRPr="009B496A">
        <w:rPr>
          <w:sz w:val="20"/>
          <w:szCs w:val="20"/>
        </w:rPr>
        <w:tab/>
      </w:r>
      <w:r w:rsidRPr="009B496A">
        <w:rPr>
          <w:sz w:val="20"/>
          <w:szCs w:val="20"/>
        </w:rPr>
        <w:t xml:space="preserve">The cutting, trimming or destruction of roadside vegetation shall not be permitted. If </w:t>
      </w:r>
      <w:r w:rsidR="00640C80" w:rsidRPr="009B496A">
        <w:rPr>
          <w:sz w:val="20"/>
          <w:szCs w:val="20"/>
        </w:rPr>
        <w:t xml:space="preserve">deemed </w:t>
      </w:r>
      <w:r w:rsidRPr="009B496A">
        <w:rPr>
          <w:sz w:val="20"/>
          <w:szCs w:val="20"/>
        </w:rPr>
        <w:t>necessary, written authorisation must be requeste</w:t>
      </w:r>
      <w:r w:rsidR="00FA0D21">
        <w:rPr>
          <w:sz w:val="20"/>
          <w:szCs w:val="20"/>
        </w:rPr>
        <w:t xml:space="preserve">d by the applicant approval by </w:t>
      </w:r>
      <w:r w:rsidRPr="009B496A">
        <w:rPr>
          <w:sz w:val="20"/>
          <w:szCs w:val="20"/>
        </w:rPr>
        <w:t xml:space="preserve">Council’s Director Infrastructure &amp; Asset’s or delegate. </w:t>
      </w:r>
    </w:p>
    <w:p w:rsidR="00524995" w:rsidRPr="009B496A" w:rsidRDefault="00524995" w:rsidP="000B5C9C">
      <w:pPr>
        <w:pStyle w:val="Default"/>
        <w:ind w:hanging="426"/>
        <w:jc w:val="both"/>
        <w:rPr>
          <w:sz w:val="20"/>
          <w:szCs w:val="20"/>
        </w:rPr>
      </w:pPr>
    </w:p>
    <w:p w:rsidR="00524995" w:rsidRPr="009B496A" w:rsidRDefault="00524995" w:rsidP="000B5C9C">
      <w:pPr>
        <w:pStyle w:val="Default"/>
        <w:ind w:left="-142" w:hanging="284"/>
        <w:jc w:val="both"/>
        <w:rPr>
          <w:sz w:val="20"/>
          <w:szCs w:val="20"/>
        </w:rPr>
      </w:pPr>
      <w:r w:rsidRPr="009B496A">
        <w:rPr>
          <w:sz w:val="20"/>
          <w:szCs w:val="20"/>
        </w:rPr>
        <w:t>11.</w:t>
      </w:r>
      <w:r w:rsidR="00640C80" w:rsidRPr="009B496A">
        <w:rPr>
          <w:sz w:val="20"/>
          <w:szCs w:val="20"/>
        </w:rPr>
        <w:tab/>
      </w:r>
      <w:r w:rsidRPr="009B496A">
        <w:rPr>
          <w:sz w:val="20"/>
          <w:szCs w:val="20"/>
        </w:rPr>
        <w:t xml:space="preserve">Street signage or other street furniture requiring temporary relocation must be re-erected immediately after the transportation vehicle has passed; </w:t>
      </w:r>
    </w:p>
    <w:p w:rsidR="00524995" w:rsidRPr="009B496A" w:rsidRDefault="00524995" w:rsidP="000B5C9C">
      <w:pPr>
        <w:pStyle w:val="Default"/>
        <w:ind w:hanging="426"/>
        <w:jc w:val="both"/>
        <w:rPr>
          <w:sz w:val="20"/>
          <w:szCs w:val="20"/>
        </w:rPr>
      </w:pPr>
    </w:p>
    <w:p w:rsidR="00524995" w:rsidRPr="009B496A" w:rsidRDefault="00524995" w:rsidP="000B5C9C">
      <w:pPr>
        <w:pStyle w:val="Default"/>
        <w:tabs>
          <w:tab w:val="left" w:pos="284"/>
        </w:tabs>
        <w:ind w:hanging="426"/>
        <w:jc w:val="both"/>
        <w:rPr>
          <w:sz w:val="20"/>
          <w:szCs w:val="20"/>
        </w:rPr>
      </w:pPr>
      <w:r w:rsidRPr="009B496A">
        <w:rPr>
          <w:sz w:val="20"/>
          <w:szCs w:val="20"/>
        </w:rPr>
        <w:t>12.</w:t>
      </w:r>
      <w:r w:rsidR="00640C80" w:rsidRPr="009B496A">
        <w:rPr>
          <w:sz w:val="20"/>
          <w:szCs w:val="20"/>
        </w:rPr>
        <w:tab/>
      </w:r>
      <w:r w:rsidRPr="009B496A">
        <w:rPr>
          <w:sz w:val="20"/>
          <w:szCs w:val="20"/>
        </w:rPr>
        <w:t xml:space="preserve">Any damage to the road/s and/or infrastructure resulting from access by the Applicant’s Vehicle/s will be repaired at the applicant’s expense within 7 days of its occurrence; </w:t>
      </w:r>
    </w:p>
    <w:p w:rsidR="00524995" w:rsidRPr="009B496A" w:rsidRDefault="00524995" w:rsidP="000B5C9C">
      <w:pPr>
        <w:pStyle w:val="Default"/>
        <w:ind w:hanging="426"/>
        <w:jc w:val="both"/>
        <w:rPr>
          <w:sz w:val="20"/>
          <w:szCs w:val="20"/>
        </w:rPr>
      </w:pPr>
    </w:p>
    <w:p w:rsidR="00524995" w:rsidRPr="009B496A" w:rsidRDefault="00524995" w:rsidP="000B5C9C">
      <w:pPr>
        <w:pStyle w:val="Default"/>
        <w:ind w:hanging="426"/>
        <w:jc w:val="both"/>
        <w:rPr>
          <w:sz w:val="20"/>
          <w:szCs w:val="20"/>
        </w:rPr>
      </w:pPr>
      <w:r w:rsidRPr="009B496A">
        <w:rPr>
          <w:sz w:val="20"/>
          <w:szCs w:val="20"/>
        </w:rPr>
        <w:t>13</w:t>
      </w:r>
      <w:r w:rsidR="00640C80" w:rsidRPr="009B496A">
        <w:rPr>
          <w:sz w:val="20"/>
          <w:szCs w:val="20"/>
        </w:rPr>
        <w:t>.</w:t>
      </w:r>
      <w:r w:rsidRPr="009B496A">
        <w:rPr>
          <w:sz w:val="20"/>
          <w:szCs w:val="20"/>
        </w:rPr>
        <w:t xml:space="preserve"> </w:t>
      </w:r>
      <w:r w:rsidR="00640C80" w:rsidRPr="009B496A">
        <w:rPr>
          <w:sz w:val="20"/>
          <w:szCs w:val="20"/>
        </w:rPr>
        <w:tab/>
      </w:r>
      <w:r w:rsidRPr="009B496A">
        <w:rPr>
          <w:sz w:val="20"/>
          <w:szCs w:val="20"/>
        </w:rPr>
        <w:t>Applications concerning over-dimensional vehicles in terms of width or length or height may require attachment of a Traffic Management Pla</w:t>
      </w:r>
      <w:r w:rsidR="00FA0D21">
        <w:rPr>
          <w:sz w:val="20"/>
          <w:szCs w:val="20"/>
        </w:rPr>
        <w:t xml:space="preserve">n by the Applicant that should </w:t>
      </w:r>
      <w:r w:rsidRPr="009B496A">
        <w:rPr>
          <w:sz w:val="20"/>
          <w:szCs w:val="20"/>
        </w:rPr>
        <w:t>include details of any escort vehicle/s and/or tempo</w:t>
      </w:r>
      <w:r w:rsidR="000B5C9C">
        <w:rPr>
          <w:sz w:val="20"/>
          <w:szCs w:val="20"/>
        </w:rPr>
        <w:t xml:space="preserve">rary signage, letter drops, or </w:t>
      </w:r>
      <w:r w:rsidRPr="009B496A">
        <w:rPr>
          <w:sz w:val="20"/>
          <w:szCs w:val="20"/>
        </w:rPr>
        <w:t xml:space="preserve">notices issued to local Residents and Businesses. </w:t>
      </w:r>
    </w:p>
    <w:p w:rsidR="00640C80" w:rsidRPr="009B496A" w:rsidRDefault="00640C80" w:rsidP="000B5C9C">
      <w:pPr>
        <w:pStyle w:val="Default"/>
        <w:ind w:hanging="426"/>
        <w:jc w:val="both"/>
        <w:rPr>
          <w:sz w:val="20"/>
          <w:szCs w:val="20"/>
        </w:rPr>
      </w:pPr>
    </w:p>
    <w:p w:rsidR="00524995" w:rsidRPr="009B496A" w:rsidRDefault="00524995" w:rsidP="000B5C9C">
      <w:pPr>
        <w:pStyle w:val="Default"/>
        <w:ind w:hanging="426"/>
        <w:jc w:val="both"/>
        <w:rPr>
          <w:sz w:val="20"/>
          <w:szCs w:val="20"/>
        </w:rPr>
      </w:pPr>
      <w:r w:rsidRPr="009B496A">
        <w:rPr>
          <w:sz w:val="20"/>
          <w:szCs w:val="20"/>
        </w:rPr>
        <w:t>14.</w:t>
      </w:r>
      <w:r w:rsidR="00640C80" w:rsidRPr="009B496A">
        <w:rPr>
          <w:sz w:val="20"/>
          <w:szCs w:val="20"/>
        </w:rPr>
        <w:tab/>
      </w:r>
      <w:r w:rsidRPr="009B496A">
        <w:rPr>
          <w:sz w:val="20"/>
          <w:szCs w:val="20"/>
        </w:rPr>
        <w:t xml:space="preserve">For Transportable buildings a Development application must have approval by Council’s Sustainable Development Department prior to approval being granted </w:t>
      </w:r>
    </w:p>
    <w:p w:rsidR="00640C80" w:rsidRPr="009B496A" w:rsidRDefault="00640C80" w:rsidP="000B5C9C">
      <w:pPr>
        <w:pStyle w:val="Default"/>
        <w:ind w:hanging="567"/>
        <w:jc w:val="both"/>
        <w:rPr>
          <w:sz w:val="20"/>
          <w:szCs w:val="20"/>
        </w:rPr>
      </w:pPr>
    </w:p>
    <w:p w:rsidR="00524995" w:rsidRPr="009B496A" w:rsidRDefault="00640C80" w:rsidP="000B5C9C">
      <w:pPr>
        <w:pStyle w:val="Default"/>
        <w:ind w:hanging="426"/>
        <w:jc w:val="both"/>
        <w:rPr>
          <w:sz w:val="20"/>
          <w:szCs w:val="20"/>
        </w:rPr>
      </w:pPr>
      <w:r w:rsidRPr="009B496A">
        <w:rPr>
          <w:sz w:val="20"/>
          <w:szCs w:val="20"/>
        </w:rPr>
        <w:t>15.</w:t>
      </w:r>
      <w:r w:rsidRPr="009B496A">
        <w:rPr>
          <w:sz w:val="20"/>
          <w:szCs w:val="20"/>
        </w:rPr>
        <w:tab/>
      </w:r>
      <w:r w:rsidR="00524995" w:rsidRPr="009B496A">
        <w:rPr>
          <w:sz w:val="20"/>
          <w:szCs w:val="20"/>
        </w:rPr>
        <w:t xml:space="preserve">Buildings containing Asbestos will not be granted approval </w:t>
      </w:r>
    </w:p>
    <w:p w:rsidR="001D4D52" w:rsidRPr="009B496A" w:rsidRDefault="001D4D52" w:rsidP="009F0BC1">
      <w:pPr>
        <w:autoSpaceDE w:val="0"/>
        <w:autoSpaceDN w:val="0"/>
        <w:adjustRightInd w:val="0"/>
        <w:spacing w:after="0" w:line="240" w:lineRule="auto"/>
        <w:rPr>
          <w:rFonts w:ascii="Arial" w:hAnsi="Arial" w:cs="Arial"/>
          <w:color w:val="000000"/>
          <w:sz w:val="20"/>
          <w:szCs w:val="20"/>
        </w:rPr>
      </w:pPr>
    </w:p>
    <w:p w:rsidR="00582001" w:rsidRPr="009B496A" w:rsidRDefault="00582001" w:rsidP="009B496A">
      <w:pPr>
        <w:jc w:val="both"/>
        <w:rPr>
          <w:rFonts w:ascii="Arial" w:hAnsi="Arial" w:cs="Arial"/>
          <w:color w:val="000000"/>
          <w:sz w:val="20"/>
          <w:szCs w:val="20"/>
        </w:rPr>
      </w:pPr>
    </w:p>
    <w:sectPr w:rsidR="00582001" w:rsidRPr="009B496A" w:rsidSect="007B5450">
      <w:headerReference w:type="default" r:id="rId9"/>
      <w:footerReference w:type="default" r:id="rId10"/>
      <w:pgSz w:w="11906" w:h="16838"/>
      <w:pgMar w:top="510" w:right="1440" w:bottom="1440" w:left="1440"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934" w:rsidRDefault="00F17934" w:rsidP="00F17934">
      <w:pPr>
        <w:spacing w:after="0" w:line="240" w:lineRule="auto"/>
      </w:pPr>
      <w:r>
        <w:separator/>
      </w:r>
    </w:p>
  </w:endnote>
  <w:endnote w:type="continuationSeparator" w:id="0">
    <w:p w:rsidR="00F17934" w:rsidRDefault="00F17934" w:rsidP="00F17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23" w:rsidRDefault="00B91123" w:rsidP="00B91123">
    <w:pPr>
      <w:pStyle w:val="Footer"/>
      <w:tabs>
        <w:tab w:val="left" w:pos="7620"/>
      </w:tabs>
      <w:rPr>
        <w:rStyle w:val="PageNumber"/>
        <w:rFonts w:cs="Arial"/>
        <w:sz w:val="16"/>
        <w:szCs w:val="16"/>
      </w:rPr>
    </w:pPr>
    <w:r>
      <w:rPr>
        <w:rStyle w:val="PageNumber"/>
        <w:rFonts w:cs="Arial"/>
        <w:sz w:val="16"/>
        <w:szCs w:val="16"/>
      </w:rPr>
      <w:t>Application for Clearance Certificate for Registered Access / Overdimensional Vehicles                                                                   31 March 2017</w:t>
    </w:r>
  </w:p>
  <w:p w:rsidR="00B91123" w:rsidRDefault="00B91123" w:rsidP="00B91123">
    <w:pPr>
      <w:pStyle w:val="Footer"/>
      <w:tabs>
        <w:tab w:val="left" w:pos="7620"/>
      </w:tabs>
      <w:rPr>
        <w:rStyle w:val="PageNumber"/>
        <w:rFonts w:cs="Arial"/>
        <w:sz w:val="2"/>
        <w:szCs w:val="16"/>
      </w:rPr>
    </w:pPr>
  </w:p>
  <w:p w:rsidR="00B91123" w:rsidRDefault="00B91123" w:rsidP="00B91123">
    <w:pPr>
      <w:pStyle w:val="Footer"/>
      <w:jc w:val="center"/>
      <w:rPr>
        <w:rStyle w:val="PageNumber"/>
        <w:rFonts w:cs="Arial"/>
        <w:b/>
        <w:i/>
        <w:color w:val="33CC33"/>
        <w:sz w:val="6"/>
        <w:szCs w:val="24"/>
      </w:rPr>
    </w:pPr>
    <w:r>
      <w:rPr>
        <w:rFonts w:cs="Times New Roman"/>
        <w:noProof/>
        <w:lang w:eastAsia="en-AU"/>
      </w:rPr>
      <mc:AlternateContent>
        <mc:Choice Requires="wps">
          <w:drawing>
            <wp:anchor distT="0" distB="0" distL="114300" distR="114300" simplePos="0" relativeHeight="251661312" behindDoc="0" locked="0" layoutInCell="1" allowOverlap="1" wp14:anchorId="2BC68FF5" wp14:editId="7B8D62DF">
              <wp:simplePos x="0" y="0"/>
              <wp:positionH relativeFrom="column">
                <wp:posOffset>0</wp:posOffset>
              </wp:positionH>
              <wp:positionV relativeFrom="paragraph">
                <wp:posOffset>17234</wp:posOffset>
              </wp:positionV>
              <wp:extent cx="5752214" cy="0"/>
              <wp:effectExtent l="0" t="0" r="203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21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52.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" strokeweight="1pt"/>
          </w:pict>
        </mc:Fallback>
      </mc:AlternateContent>
    </w:r>
  </w:p>
  <w:p w:rsidR="00B91123" w:rsidRDefault="00B91123" w:rsidP="00B91123">
    <w:pPr>
      <w:pStyle w:val="Footer"/>
      <w:jc w:val="center"/>
      <w:rPr>
        <w:rStyle w:val="PageNumber"/>
        <w:rFonts w:cs="Arial"/>
        <w:b/>
        <w:i/>
        <w:color w:val="008000"/>
        <w:sz w:val="20"/>
      </w:rPr>
    </w:pPr>
    <w:r>
      <w:rPr>
        <w:rStyle w:val="PageNumber"/>
        <w:rFonts w:cs="Arial"/>
        <w:b/>
        <w:i/>
        <w:color w:val="008000"/>
        <w:sz w:val="20"/>
      </w:rPr>
      <w:t>Influencing today … shaping tomorrow</w:t>
    </w:r>
  </w:p>
  <w:p w:rsidR="00827B92" w:rsidRPr="00B91123" w:rsidRDefault="00B91123" w:rsidP="00B91123">
    <w:pPr>
      <w:pStyle w:val="Footer"/>
      <w:jc w:val="right"/>
      <w:rPr>
        <w:rFonts w:cs="Times New Roman"/>
      </w:rPr>
    </w:pPr>
    <w:r>
      <w:rPr>
        <w:rFonts w:cs="Arial"/>
        <w:sz w:val="20"/>
      </w:rPr>
      <w:tab/>
    </w:r>
    <w:r>
      <w:rPr>
        <w:rFonts w:cs="Arial"/>
        <w:sz w:val="20"/>
      </w:rPr>
      <w:tab/>
    </w:r>
    <w:r>
      <w:rPr>
        <w:sz w:val="18"/>
      </w:rPr>
      <w:fldChar w:fldCharType="begin"/>
    </w:r>
    <w:r>
      <w:rPr>
        <w:sz w:val="18"/>
      </w:rPr>
      <w:instrText xml:space="preserve"> PAGE   \* MERGEFORMAT </w:instrText>
    </w:r>
    <w:r>
      <w:rPr>
        <w:sz w:val="18"/>
      </w:rPr>
      <w:fldChar w:fldCharType="separate"/>
    </w:r>
    <w:r w:rsidR="00BE1BA9">
      <w:rPr>
        <w:noProof/>
        <w:sz w:val="18"/>
      </w:rPr>
      <w:t>1</w:t>
    </w:r>
    <w:r>
      <w:rPr>
        <w:noProof/>
        <w:sz w:val="18"/>
      </w:rPr>
      <w:fldChar w:fldCharType="end"/>
    </w:r>
    <w:r w:rsidR="00827B92">
      <w:rPr>
        <w:rFonts w:ascii="Arial" w:hAnsi="Arial" w:cs="Arial"/>
        <w:sz w:val="20"/>
      </w:rPr>
      <w:tab/>
    </w:r>
    <w:r w:rsidR="00827B92">
      <w:rPr>
        <w:rFonts w:ascii="Arial" w:hAnsi="Arial" w:cs="Arial"/>
        <w:sz w:val="20"/>
      </w:rPr>
      <w:tab/>
    </w:r>
    <w:r w:rsidR="00827B92">
      <w:rPr>
        <w:rFonts w:ascii="Arial" w:hAnsi="Arial" w:cs="Arial"/>
        <w:sz w:val="20"/>
      </w:rPr>
      <w:tab/>
      <w:t xml:space="preserve">          </w:t>
    </w:r>
    <w:r w:rsidR="00827B92">
      <w:rPr>
        <w:rFonts w:ascii="Arial" w:hAnsi="Arial" w:cs="Arial"/>
        <w:sz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934" w:rsidRDefault="00F17934" w:rsidP="00F17934">
      <w:pPr>
        <w:spacing w:after="0" w:line="240" w:lineRule="auto"/>
      </w:pPr>
      <w:r>
        <w:separator/>
      </w:r>
    </w:p>
  </w:footnote>
  <w:footnote w:type="continuationSeparator" w:id="0">
    <w:p w:rsidR="00F17934" w:rsidRDefault="00F17934" w:rsidP="00F17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C5" w:rsidRPr="007B5450" w:rsidRDefault="00C877C5" w:rsidP="00C877C5">
    <w:pPr>
      <w:tabs>
        <w:tab w:val="left" w:pos="4962"/>
        <w:tab w:val="left" w:pos="8647"/>
      </w:tabs>
      <w:spacing w:after="0" w:line="240" w:lineRule="auto"/>
      <w:ind w:left="-426"/>
      <w:jc w:val="center"/>
      <w:rPr>
        <w:rFonts w:ascii="Arial" w:eastAsia="Calibri" w:hAnsi="Arial" w:cs="Arial"/>
        <w:sz w:val="18"/>
        <w:szCs w:val="18"/>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c2ksgCdovZyx8llxh20ltZoUJE4=" w:salt="g3EDh+I9uqW/suu/ePL60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F7"/>
    <w:rsid w:val="0000198D"/>
    <w:rsid w:val="00057662"/>
    <w:rsid w:val="000B5C9C"/>
    <w:rsid w:val="00170383"/>
    <w:rsid w:val="001D4D52"/>
    <w:rsid w:val="002626F2"/>
    <w:rsid w:val="002D36F7"/>
    <w:rsid w:val="00342387"/>
    <w:rsid w:val="003D0F86"/>
    <w:rsid w:val="003D51B3"/>
    <w:rsid w:val="004636AB"/>
    <w:rsid w:val="00477646"/>
    <w:rsid w:val="00524995"/>
    <w:rsid w:val="00582001"/>
    <w:rsid w:val="00640C80"/>
    <w:rsid w:val="006D23E3"/>
    <w:rsid w:val="007B5450"/>
    <w:rsid w:val="00800DDD"/>
    <w:rsid w:val="00827B92"/>
    <w:rsid w:val="008A07B9"/>
    <w:rsid w:val="009B496A"/>
    <w:rsid w:val="009F0BC1"/>
    <w:rsid w:val="00A159B8"/>
    <w:rsid w:val="00A15A52"/>
    <w:rsid w:val="00A50ECD"/>
    <w:rsid w:val="00A527DA"/>
    <w:rsid w:val="00A63314"/>
    <w:rsid w:val="00B91123"/>
    <w:rsid w:val="00BD374B"/>
    <w:rsid w:val="00BE1BA9"/>
    <w:rsid w:val="00C877C5"/>
    <w:rsid w:val="00D60AF3"/>
    <w:rsid w:val="00E601CD"/>
    <w:rsid w:val="00E77975"/>
    <w:rsid w:val="00EC224D"/>
    <w:rsid w:val="00ED049D"/>
    <w:rsid w:val="00F104E1"/>
    <w:rsid w:val="00F17934"/>
    <w:rsid w:val="00F61197"/>
    <w:rsid w:val="00FA0D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36F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B49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E77975"/>
    <w:rPr>
      <w:color w:val="0000FF" w:themeColor="hyperlink"/>
      <w:u w:val="single"/>
    </w:rPr>
  </w:style>
  <w:style w:type="paragraph" w:styleId="BalloonText">
    <w:name w:val="Balloon Text"/>
    <w:basedOn w:val="Normal"/>
    <w:link w:val="BalloonTextChar"/>
    <w:uiPriority w:val="99"/>
    <w:semiHidden/>
    <w:unhideWhenUsed/>
    <w:rsid w:val="00BD3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74B"/>
    <w:rPr>
      <w:rFonts w:ascii="Tahoma" w:hAnsi="Tahoma" w:cs="Tahoma"/>
      <w:sz w:val="16"/>
      <w:szCs w:val="16"/>
    </w:rPr>
  </w:style>
  <w:style w:type="paragraph" w:styleId="Header">
    <w:name w:val="header"/>
    <w:basedOn w:val="Normal"/>
    <w:link w:val="HeaderChar"/>
    <w:uiPriority w:val="99"/>
    <w:unhideWhenUsed/>
    <w:rsid w:val="00F17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934"/>
  </w:style>
  <w:style w:type="paragraph" w:styleId="Footer">
    <w:name w:val="footer"/>
    <w:basedOn w:val="Normal"/>
    <w:link w:val="FooterChar"/>
    <w:uiPriority w:val="99"/>
    <w:unhideWhenUsed/>
    <w:rsid w:val="00F17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934"/>
  </w:style>
  <w:style w:type="character" w:styleId="PageNumber">
    <w:name w:val="page number"/>
    <w:basedOn w:val="DefaultParagraphFont"/>
    <w:semiHidden/>
    <w:unhideWhenUsed/>
    <w:rsid w:val="00827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36F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B49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E77975"/>
    <w:rPr>
      <w:color w:val="0000FF" w:themeColor="hyperlink"/>
      <w:u w:val="single"/>
    </w:rPr>
  </w:style>
  <w:style w:type="paragraph" w:styleId="BalloonText">
    <w:name w:val="Balloon Text"/>
    <w:basedOn w:val="Normal"/>
    <w:link w:val="BalloonTextChar"/>
    <w:uiPriority w:val="99"/>
    <w:semiHidden/>
    <w:unhideWhenUsed/>
    <w:rsid w:val="00BD3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74B"/>
    <w:rPr>
      <w:rFonts w:ascii="Tahoma" w:hAnsi="Tahoma" w:cs="Tahoma"/>
      <w:sz w:val="16"/>
      <w:szCs w:val="16"/>
    </w:rPr>
  </w:style>
  <w:style w:type="paragraph" w:styleId="Header">
    <w:name w:val="header"/>
    <w:basedOn w:val="Normal"/>
    <w:link w:val="HeaderChar"/>
    <w:uiPriority w:val="99"/>
    <w:unhideWhenUsed/>
    <w:rsid w:val="00F17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934"/>
  </w:style>
  <w:style w:type="paragraph" w:styleId="Footer">
    <w:name w:val="footer"/>
    <w:basedOn w:val="Normal"/>
    <w:link w:val="FooterChar"/>
    <w:uiPriority w:val="99"/>
    <w:unhideWhenUsed/>
    <w:rsid w:val="00F17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934"/>
  </w:style>
  <w:style w:type="character" w:styleId="PageNumber">
    <w:name w:val="page number"/>
    <w:basedOn w:val="DefaultParagraphFont"/>
    <w:semiHidden/>
    <w:unhideWhenUsed/>
    <w:rsid w:val="00827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06203">
      <w:bodyDiv w:val="1"/>
      <w:marLeft w:val="0"/>
      <w:marRight w:val="0"/>
      <w:marTop w:val="0"/>
      <w:marBottom w:val="0"/>
      <w:divBdr>
        <w:top w:val="none" w:sz="0" w:space="0" w:color="auto"/>
        <w:left w:val="none" w:sz="0" w:space="0" w:color="auto"/>
        <w:bottom w:val="none" w:sz="0" w:space="0" w:color="auto"/>
        <w:right w:val="none" w:sz="0" w:space="0" w:color="auto"/>
      </w:divBdr>
    </w:div>
    <w:div w:id="172749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hvr.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Weston</dc:creator>
  <cp:lastModifiedBy>Terri Weston</cp:lastModifiedBy>
  <cp:revision>19</cp:revision>
  <cp:lastPrinted>2017-03-30T05:49:00Z</cp:lastPrinted>
  <dcterms:created xsi:type="dcterms:W3CDTF">2017-03-27T02:00:00Z</dcterms:created>
  <dcterms:modified xsi:type="dcterms:W3CDTF">2018-07-03T00:11:00Z</dcterms:modified>
</cp:coreProperties>
</file>